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F20B" w14:textId="77777777" w:rsidR="00504537" w:rsidRDefault="00504537">
      <w:pPr>
        <w:rPr>
          <w:rFonts w:hint="eastAsia"/>
        </w:rPr>
      </w:pPr>
    </w:p>
    <w:p w14:paraId="0B7A6BBE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月亮的拼音怎么写带声调：探索汉字与发音之美</w:t>
      </w:r>
    </w:p>
    <w:p w14:paraId="4D838D23" w14:textId="77777777" w:rsidR="00504537" w:rsidRDefault="00504537">
      <w:pPr>
        <w:rPr>
          <w:rFonts w:hint="eastAsia"/>
        </w:rPr>
      </w:pPr>
    </w:p>
    <w:p w14:paraId="52115EF1" w14:textId="77777777" w:rsidR="00504537" w:rsidRDefault="00504537">
      <w:pPr>
        <w:rPr>
          <w:rFonts w:hint="eastAsia"/>
        </w:rPr>
      </w:pPr>
    </w:p>
    <w:p w14:paraId="26810104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在中国的语言文化中，每一个汉字都蕴含着深厚的历史和独特的发音。对于那些对中文有着浓厚兴趣的朋友们来说，了解如何正确地书写带有声调的拼音是十分重要的。今天，我们就来揭开“月亮”这两个字的拼音面纱，看看它们在汉语拼音系统中的准确表达。</w:t>
      </w:r>
    </w:p>
    <w:p w14:paraId="24813107" w14:textId="77777777" w:rsidR="00504537" w:rsidRDefault="00504537">
      <w:pPr>
        <w:rPr>
          <w:rFonts w:hint="eastAsia"/>
        </w:rPr>
      </w:pPr>
    </w:p>
    <w:p w14:paraId="135108AE" w14:textId="77777777" w:rsidR="00504537" w:rsidRDefault="00504537">
      <w:pPr>
        <w:rPr>
          <w:rFonts w:hint="eastAsia"/>
        </w:rPr>
      </w:pPr>
    </w:p>
    <w:p w14:paraId="31F1478A" w14:textId="77777777" w:rsidR="00504537" w:rsidRDefault="00504537">
      <w:pPr>
        <w:rPr>
          <w:rFonts w:hint="eastAsia"/>
        </w:rPr>
      </w:pPr>
    </w:p>
    <w:p w14:paraId="3D85D753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3A45BEBD" w14:textId="77777777" w:rsidR="00504537" w:rsidRDefault="00504537">
      <w:pPr>
        <w:rPr>
          <w:rFonts w:hint="eastAsia"/>
        </w:rPr>
      </w:pPr>
    </w:p>
    <w:p w14:paraId="175456C7" w14:textId="77777777" w:rsidR="00504537" w:rsidRDefault="00504537">
      <w:pPr>
        <w:rPr>
          <w:rFonts w:hint="eastAsia"/>
        </w:rPr>
      </w:pPr>
    </w:p>
    <w:p w14:paraId="5E303A8C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我们要知道，汉语拼音是用来标注汉字读音的一套工具，它采用拉丁字母加上声调符号来表示。中国的普通话有四个主要的声调，分别是一声（阴平）、二声（阳平）、三声（上声）和四声（去声），此外还有一个轻声。每个声调都有其特定的升降变化，这使得即使同样的音节也能因为声调的不同而代表完全不同的意思。</w:t>
      </w:r>
    </w:p>
    <w:p w14:paraId="51038DEA" w14:textId="77777777" w:rsidR="00504537" w:rsidRDefault="00504537">
      <w:pPr>
        <w:rPr>
          <w:rFonts w:hint="eastAsia"/>
        </w:rPr>
      </w:pPr>
    </w:p>
    <w:p w14:paraId="064B0C79" w14:textId="77777777" w:rsidR="00504537" w:rsidRDefault="00504537">
      <w:pPr>
        <w:rPr>
          <w:rFonts w:hint="eastAsia"/>
        </w:rPr>
      </w:pPr>
    </w:p>
    <w:p w14:paraId="5674F876" w14:textId="77777777" w:rsidR="00504537" w:rsidRDefault="00504537">
      <w:pPr>
        <w:rPr>
          <w:rFonts w:hint="eastAsia"/>
        </w:rPr>
      </w:pPr>
    </w:p>
    <w:p w14:paraId="41C89827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“月”的拼音之旅</w:t>
      </w:r>
    </w:p>
    <w:p w14:paraId="5B887C97" w14:textId="77777777" w:rsidR="00504537" w:rsidRDefault="00504537">
      <w:pPr>
        <w:rPr>
          <w:rFonts w:hint="eastAsia"/>
        </w:rPr>
      </w:pPr>
    </w:p>
    <w:p w14:paraId="6332116F" w14:textId="77777777" w:rsidR="00504537" w:rsidRDefault="00504537">
      <w:pPr>
        <w:rPr>
          <w:rFonts w:hint="eastAsia"/>
        </w:rPr>
      </w:pPr>
    </w:p>
    <w:p w14:paraId="60C21740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现在，让我们聚焦于“月”这个字。“月”的拼音写作“yuè”，其中“yue”是音节部分，“è”上面的那个从左下到右上的斜线就是它的声调符号——第四声。当你发出这个声音时，语调会从高迅速降到低，给人一种坚定的感觉。这一声调的选择也反映了古人对月亮的理解，月亮在夜空中虽然看似静止不动，但实则有着规律性的运动，正如第四声所传达的那种决然。</w:t>
      </w:r>
    </w:p>
    <w:p w14:paraId="3675BC56" w14:textId="77777777" w:rsidR="00504537" w:rsidRDefault="00504537">
      <w:pPr>
        <w:rPr>
          <w:rFonts w:hint="eastAsia"/>
        </w:rPr>
      </w:pPr>
    </w:p>
    <w:p w14:paraId="33E8A804" w14:textId="77777777" w:rsidR="00504537" w:rsidRDefault="00504537">
      <w:pPr>
        <w:rPr>
          <w:rFonts w:hint="eastAsia"/>
        </w:rPr>
      </w:pPr>
    </w:p>
    <w:p w14:paraId="47B5EC7A" w14:textId="77777777" w:rsidR="00504537" w:rsidRDefault="00504537">
      <w:pPr>
        <w:rPr>
          <w:rFonts w:hint="eastAsia"/>
        </w:rPr>
      </w:pPr>
    </w:p>
    <w:p w14:paraId="439232CF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“亮”的发音解析</w:t>
      </w:r>
    </w:p>
    <w:p w14:paraId="4A77B786" w14:textId="77777777" w:rsidR="00504537" w:rsidRDefault="00504537">
      <w:pPr>
        <w:rPr>
          <w:rFonts w:hint="eastAsia"/>
        </w:rPr>
      </w:pPr>
    </w:p>
    <w:p w14:paraId="3EF1C90E" w14:textId="77777777" w:rsidR="00504537" w:rsidRDefault="00504537">
      <w:pPr>
        <w:rPr>
          <w:rFonts w:hint="eastAsia"/>
        </w:rPr>
      </w:pPr>
    </w:p>
    <w:p w14:paraId="42C982C4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接下来是“亮”字。“亮”的拼音为“liàng”，这里“liang”是音节部分，而上面的短横线则是第一声的标志。当发这个音的时候，你的语调应该是平直且较高的，就像明亮的光芒一样稳定而不变。这个声调赋予了“亮”一种清晰、明朗的意义，正如我们抬头仰望那皎洁的明月时的心情。</w:t>
      </w:r>
    </w:p>
    <w:p w14:paraId="6EFE3655" w14:textId="77777777" w:rsidR="00504537" w:rsidRDefault="00504537">
      <w:pPr>
        <w:rPr>
          <w:rFonts w:hint="eastAsia"/>
        </w:rPr>
      </w:pPr>
    </w:p>
    <w:p w14:paraId="60E5BDDB" w14:textId="77777777" w:rsidR="00504537" w:rsidRDefault="00504537">
      <w:pPr>
        <w:rPr>
          <w:rFonts w:hint="eastAsia"/>
        </w:rPr>
      </w:pPr>
    </w:p>
    <w:p w14:paraId="7A918A16" w14:textId="77777777" w:rsidR="00504537" w:rsidRDefault="00504537">
      <w:pPr>
        <w:rPr>
          <w:rFonts w:hint="eastAsia"/>
        </w:rPr>
      </w:pPr>
    </w:p>
    <w:p w14:paraId="01F9141F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组合起来：“月亮”的拼音</w:t>
      </w:r>
    </w:p>
    <w:p w14:paraId="616A5E5B" w14:textId="77777777" w:rsidR="00504537" w:rsidRDefault="00504537">
      <w:pPr>
        <w:rPr>
          <w:rFonts w:hint="eastAsia"/>
        </w:rPr>
      </w:pPr>
    </w:p>
    <w:p w14:paraId="0BE5F7C7" w14:textId="77777777" w:rsidR="00504537" w:rsidRDefault="00504537">
      <w:pPr>
        <w:rPr>
          <w:rFonts w:hint="eastAsia"/>
        </w:rPr>
      </w:pPr>
    </w:p>
    <w:p w14:paraId="6C908274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当我们把“月”和“亮”两个字放在一起组成“月亮”这个词组时，其完整的拼音形式就变成了“yuè liàng”。这样的组合不仅体现了汉语中双音节词的特点，还让人们对自然界的美好事物有了更加深刻的感受。每当夜晚来临，看到天边挂着的那一抹银辉，我们便可以通过准确的拼音发音，将这份宁静与美丽用语言传递给更多的人。</w:t>
      </w:r>
    </w:p>
    <w:p w14:paraId="5E5A04C1" w14:textId="77777777" w:rsidR="00504537" w:rsidRDefault="00504537">
      <w:pPr>
        <w:rPr>
          <w:rFonts w:hint="eastAsia"/>
        </w:rPr>
      </w:pPr>
    </w:p>
    <w:p w14:paraId="324896CC" w14:textId="77777777" w:rsidR="00504537" w:rsidRDefault="00504537">
      <w:pPr>
        <w:rPr>
          <w:rFonts w:hint="eastAsia"/>
        </w:rPr>
      </w:pPr>
    </w:p>
    <w:p w14:paraId="650B3E2D" w14:textId="77777777" w:rsidR="00504537" w:rsidRDefault="00504537">
      <w:pPr>
        <w:rPr>
          <w:rFonts w:hint="eastAsia"/>
        </w:rPr>
      </w:pPr>
    </w:p>
    <w:p w14:paraId="3FE2D785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4ADDB" w14:textId="77777777" w:rsidR="00504537" w:rsidRDefault="00504537">
      <w:pPr>
        <w:rPr>
          <w:rFonts w:hint="eastAsia"/>
        </w:rPr>
      </w:pPr>
    </w:p>
    <w:p w14:paraId="264E12DE" w14:textId="77777777" w:rsidR="00504537" w:rsidRDefault="00504537">
      <w:pPr>
        <w:rPr>
          <w:rFonts w:hint="eastAsia"/>
        </w:rPr>
      </w:pPr>
    </w:p>
    <w:p w14:paraId="749D7B1A" w14:textId="77777777" w:rsidR="00504537" w:rsidRDefault="00504537">
      <w:pPr>
        <w:rPr>
          <w:rFonts w:hint="eastAsia"/>
        </w:rPr>
      </w:pPr>
      <w:r>
        <w:rPr>
          <w:rFonts w:hint="eastAsia"/>
        </w:rPr>
        <w:tab/>
        <w:t>通过对“月亮”的拼音学习，我们可以更深入地理解中国语言文字的魅力所在。正确的拼音书写不仅仅是交流沟通的基本技能，也是连接古今文化的重要桥梁。希望每一位热爱中文的朋友都能通过不断的学习，更好地掌握这门优美而复杂的语言，让每一次发声都充满意义。</w:t>
      </w:r>
    </w:p>
    <w:p w14:paraId="08431282" w14:textId="77777777" w:rsidR="00504537" w:rsidRDefault="00504537">
      <w:pPr>
        <w:rPr>
          <w:rFonts w:hint="eastAsia"/>
        </w:rPr>
      </w:pPr>
    </w:p>
    <w:p w14:paraId="2A7D5020" w14:textId="77777777" w:rsidR="00504537" w:rsidRDefault="00504537">
      <w:pPr>
        <w:rPr>
          <w:rFonts w:hint="eastAsia"/>
        </w:rPr>
      </w:pPr>
    </w:p>
    <w:p w14:paraId="1E8AD2A4" w14:textId="77777777" w:rsidR="00504537" w:rsidRDefault="00504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BFC72" w14:textId="2477AF3F" w:rsidR="00101850" w:rsidRDefault="00101850"/>
    <w:sectPr w:rsidR="0010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0"/>
    <w:rsid w:val="00101850"/>
    <w:rsid w:val="0050453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4F5B-2EB1-4F3E-AD49-B36BF5E6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