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BA1F" w14:textId="77777777" w:rsidR="00A46305" w:rsidRDefault="00A46305">
      <w:pPr>
        <w:rPr>
          <w:rFonts w:hint="eastAsia"/>
        </w:rPr>
      </w:pPr>
      <w:r>
        <w:rPr>
          <w:rFonts w:hint="eastAsia"/>
        </w:rPr>
        <w:t>Yue Xin: 月薪的基本概念月薪，拼音为“yuè xīn”，是指员工在一个月内因提供劳动或服务而获得的固定报酬。它是现代薪酬体系中最常见的支付方式之一，适用于大多数行业的全职员工。月薪的数额通常由职位的性质、员工的经验水平、工作地点以及公司的财务状况等因素决定。在中国，月薪制度不仅体现了劳动者与雇主之间的经济关系，也是国家税收和社会保障体系的重要组成部分。</w:t>
      </w:r>
    </w:p>
    <w:p w14:paraId="4E6E13AB" w14:textId="77777777" w:rsidR="00A46305" w:rsidRDefault="00A46305">
      <w:pPr>
        <w:rPr>
          <w:rFonts w:hint="eastAsia"/>
        </w:rPr>
      </w:pPr>
      <w:r>
        <w:rPr>
          <w:rFonts w:hint="eastAsia"/>
        </w:rPr>
        <w:t>月薪的计算方法月薪的计算通常基于员工的工作天数或小时数，以及其基本工资率。对于标准工时制下的员工，如果每月工作日为22天（假设每周工作五天，每月约有4.4周），则月薪=每日工资22天。每日工资则是根据年收入除以12个月再除以22天来确定。部分公司还可能提供绩效奖金、补贴等额外收入，这些都会计入最终的月薪总额中。</w:t>
      </w:r>
    </w:p>
    <w:p w14:paraId="33C94CB6" w14:textId="77777777" w:rsidR="00A46305" w:rsidRDefault="00A46305">
      <w:pPr>
        <w:rPr>
          <w:rFonts w:hint="eastAsia"/>
        </w:rPr>
      </w:pPr>
      <w:r>
        <w:rPr>
          <w:rFonts w:hint="eastAsia"/>
        </w:rPr>
        <w:t>月薪与税法的关系在中国，个人所得税是按累进税率征收的，这意味着随着收入的增加，适用的税率也会相应提高。月薪达到一定额度后，员工需要根据国家税务总局的规定缴纳个人所得税。雇主有义务从员工的月薪中扣除相应的税款，并按时向税务机关申报和缴纳。合理的税务筹划可以帮助企业和个人优化税负，实现合法节税。</w:t>
      </w:r>
    </w:p>
    <w:p w14:paraId="62BA962D" w14:textId="77777777" w:rsidR="00A46305" w:rsidRDefault="00A46305">
      <w:pPr>
        <w:rPr>
          <w:rFonts w:hint="eastAsia"/>
        </w:rPr>
      </w:pPr>
      <w:r>
        <w:rPr>
          <w:rFonts w:hint="eastAsia"/>
        </w:rPr>
        <w:t>月薪的社会保障功能除了作为基本的生活来源外，月薪还是社会保障体系中的重要环节。在中国，员工的月薪中会有一部分用于缴纳社会保险费，包括养老保险、医疗保险、失业保险、工伤保险和生育保险等。这些保险为员工提供了全面的社会保障，减轻了他们在遭遇疾病、失业等风险时的经济负担，增强了社会的整体稳定性和和谐性。</w:t>
      </w:r>
    </w:p>
    <w:p w14:paraId="6A173433" w14:textId="77777777" w:rsidR="00A46305" w:rsidRDefault="00A46305">
      <w:pPr>
        <w:rPr>
          <w:rFonts w:hint="eastAsia"/>
        </w:rPr>
      </w:pPr>
      <w:r>
        <w:rPr>
          <w:rFonts w:hint="eastAsia"/>
        </w:rPr>
        <w:t>月薪的市场竞争力分析在人才市场上，月薪水平是衡量一个岗位吸引力的重要指标之一。对于求职者而言，具有竞争力的月薪可以吸引更多的优秀人才加入；而对于企业来说，则需要在保证成本可控的提供能够满足市场需求的薪资待遇，以保持团队的稳定性和竞争力。随着中国经济的持续发展，不同行业和地区之间的薪资差异也日益明显，这要求企业在制定薪酬策略时需更加灵活多变。</w:t>
      </w:r>
    </w:p>
    <w:p w14:paraId="39071D5A" w14:textId="77777777" w:rsidR="00A46305" w:rsidRDefault="00A46305">
      <w:pPr>
        <w:rPr>
          <w:rFonts w:hint="eastAsia"/>
        </w:rPr>
      </w:pPr>
      <w:r>
        <w:rPr>
          <w:rFonts w:hint="eastAsia"/>
        </w:rPr>
        <w:t>最后的总结月薪不仅是员工个人收入的主要来源，更是连接个人、企业和国家社会保障体系的关键纽带。了解月薪的相关知识，有助于我们更好地规划职业生涯，合理安排财务，享受更加健康、稳定的生活状态。随着社会经济环境的变化，关于月薪的各项政策也在不断调整和完善之中，因此关注最新的法律法规和行业动态同样至关重要。</w:t>
      </w:r>
    </w:p>
    <w:p w14:paraId="04B4F09F" w14:textId="77777777" w:rsidR="00A46305" w:rsidRDefault="00A46305">
      <w:pPr>
        <w:rPr>
          <w:rFonts w:hint="eastAsia"/>
        </w:rPr>
      </w:pPr>
    </w:p>
    <w:p w14:paraId="392FC1A5" w14:textId="77777777" w:rsidR="00A46305" w:rsidRDefault="00A46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FEA1B" w14:textId="2C7FAD80" w:rsidR="003F74BA" w:rsidRDefault="003F74BA"/>
    <w:sectPr w:rsidR="003F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BA"/>
    <w:rsid w:val="003F74BA"/>
    <w:rsid w:val="00A4630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13454-FAEE-4EA0-8C7E-3FC49B54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