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最幸福的事莫过于陪伴父母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我们常常忽视了身边最亲近的人。许多人都觉得，最幸福的事情莫过于陪伴自己的父母。陪伴不仅仅是一起用餐、出游，更是那些在生活中点滴关怀与支持。无论我们身处何地，无论我们的生活多么繁忙，能够与父母共度时光，是人生中无比珍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陪伴是一种深沉的关爱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的意义远不止于物质上的满足。它是一种情感上的支持，是一种深沉的关爱。每当我们看到父母脸上露出的笑容，听到他们温暖的话语，我们会感受到一种难以言喻的幸福。无论是简单的一次电话问候，还是一顿共进的晚餐，都是对父母无言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陪伴带来的内心充实感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不仅让他们感到快乐，也让我们自身感到充实。与父母在一起的时光，是我们内心最为安宁的时刻。看着他们渐渐老去，我们不禁感叹时间的流逝，但这份陪伴也让我们在生命的旅途中找到了一种稳定的幸福感。每一次的陪伴，都是对生命的珍视和对家庭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时光是有限的，每个人的生命旅程都充满了不确定性。珍惜每一次与父母相处的时光，不仅是对他们的爱，也是对自己的负责。无论是简单的谈心，还是一起做一些小事，这些平凡的时刻，都是我们与父母之间最真实的连结。用心去陪伴，才能让每一刻都成为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陪伴的真谛在于心与心的连接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上的存在，更是心灵上的贴近。真正的陪伴，是在心与心的深度交流中实现的。与父母在一起时，我们不仅是在陪伴他们的身体，更是在陪伴他们的内心。让他们感受到我们的关怀，让他们知道我们一直在身边，这才是陪伴的最终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