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有些人有些事看透了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经历和挑战。有时候，我们在经历过一些波折后，才能真正理解其中的意义。那些曾经让我们迷茫和困惑的事，随着时间的流逝，逐渐变得清晰。正如那句古老的格言：“岁月是最好的老师。”只有在经历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初见挫折的无助感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我们往往对未来充满了无限的憧憬和自信。面对挫折时，我们的第一反应是无助和沮丧。每一次失败都像是打击，让我们怀疑自己的能力。然而，正是这些经历塑造了我们的人生观。当我们从这些挫折中爬起来，回头看时，才发现这些痛苦的时刻教会了我们最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生活的智慧在于领悟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学会了从失败中汲取教训。在最初的困惑中，我们可能无法看到事情的真相，但当我们重新审视这些经历时，会发现它们为我们提供了深刻的智慧。生活中的许多问题，在经历过后，我们才能真正理解其中的深意，掌握处理它们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感情的复杂与成熟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世界往往比我们预想的要复杂得多。年轻时，我们对爱情和友谊的理解常常过于简单。然而，当我们经历了一些关系的起伏后，才会逐渐明白其中的深意。成熟的感情不仅仅是激情和浪漫，更是理解和包容。我们开始学会珍惜那些真正对我们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面对人生的终极问题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面对人生的终极问题时，会感到迷茫和无助。然而，经过一段时间的沉淀，我们逐渐能够看到更深层次的真理。最终，我们会明白，人生的意义不仅仅在于达成目标，更在于过程中所获得的成长和领悟。每一个经历都是我们理解自己和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我们人生中不可或缺的一部分，它帮助我们看透一些曾经模糊的事物。每一段经历，无论是成功还是失败，都让我们更接近真理。正是这些经历，让我们成长为更成熟的人，懂得生活的真正意义。最终，我们会发现，那些曾经让我们迷茫的事，如今都变得如此清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