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什么是有字的句子？</w:t>
      </w:r>
    </w:p>
    <w:p>
      <w:pPr>
        <w:rPr>
          <w:rFonts w:hint="eastAsia"/>
          <w:lang w:eastAsia="zh-CN"/>
        </w:rPr>
      </w:pPr>
      <w:r>
        <w:rPr>
          <w:rFonts w:hint="eastAsia"/>
          <w:lang w:eastAsia="zh-CN"/>
        </w:rPr>
        <w:t>在学习语言的过程中，了解“有字的句子”非常重要。简单来说，“有字的句子”就是由字词组成的句子，这些字词能够表达一个完整的意思。比如，“我喜欢玩游戏”就是一个有字的句子，它包含了动词、名词和其他词汇，能清楚地传达说话者的意思。</w:t>
      </w:r>
    </w:p>
    <w:p>
      <w:pPr>
        <w:rPr>
          <w:rFonts w:hint="eastAsia"/>
          <w:lang w:eastAsia="zh-CN"/>
        </w:rPr>
      </w:pPr>
    </w:p>
    <w:p>
      <w:pPr>
        <w:rPr>
          <w:rFonts w:hint="eastAsia"/>
          <w:lang w:eastAsia="zh-CN"/>
        </w:rPr>
      </w:pPr>
      <w:r>
        <w:rPr>
          <w:rFonts w:hint="eastAsia"/>
          <w:lang w:eastAsia="zh-CN"/>
        </w:rPr>
        <w:t>一年级学生如何学习有字的句子？</w:t>
      </w:r>
    </w:p>
    <w:p>
      <w:pPr>
        <w:rPr>
          <w:rFonts w:hint="eastAsia"/>
          <w:lang w:eastAsia="zh-CN"/>
        </w:rPr>
      </w:pPr>
      <w:r>
        <w:rPr>
          <w:rFonts w:hint="eastAsia"/>
          <w:lang w:eastAsia="zh-CN"/>
        </w:rPr>
        <w:t>对于一年级的学生来说，学习有字的句子可以从简单的句子开始。例如，学生可以学习“我吃苹果”这样的句子。在这些句子中，孩子们可以认识到每个字的作用，并了解如何把字组合成有意义的句子。老师可以通过图画和实物来帮助学生理解每个字的意思，并鼓励他们尝试自己造句。</w:t>
      </w:r>
    </w:p>
    <w:p>
      <w:pPr>
        <w:rPr>
          <w:rFonts w:hint="eastAsia"/>
          <w:lang w:eastAsia="zh-CN"/>
        </w:rPr>
      </w:pPr>
    </w:p>
    <w:p>
      <w:pPr>
        <w:rPr>
          <w:rFonts w:hint="eastAsia"/>
          <w:lang w:eastAsia="zh-CN"/>
        </w:rPr>
      </w:pPr>
      <w:r>
        <w:rPr>
          <w:rFonts w:hint="eastAsia"/>
          <w:lang w:eastAsia="zh-CN"/>
        </w:rPr>
        <w:t>有字的句子的构成</w:t>
      </w:r>
    </w:p>
    <w:p>
      <w:pPr>
        <w:rPr>
          <w:rFonts w:hint="eastAsia"/>
          <w:lang w:eastAsia="zh-CN"/>
        </w:rPr>
      </w:pPr>
      <w:r>
        <w:rPr>
          <w:rFonts w:hint="eastAsia"/>
          <w:lang w:eastAsia="zh-CN"/>
        </w:rPr>
        <w:t>有字的句子通常由主语、谓语和宾语三部分组成。主语是句子中提到的主要对象，谓语是描述主语动作的动词，宾语是动作的接受者。例如，在句子“我吃苹果”中，“我”是主语，“吃”是谓语，“苹果”是宾语。了解这些构成部分有助于学生更好地掌握句子的基本结构。</w:t>
      </w:r>
    </w:p>
    <w:p>
      <w:pPr>
        <w:rPr>
          <w:rFonts w:hint="eastAsia"/>
          <w:lang w:eastAsia="zh-CN"/>
        </w:rPr>
      </w:pPr>
    </w:p>
    <w:p>
      <w:pPr>
        <w:rPr>
          <w:rFonts w:hint="eastAsia"/>
          <w:lang w:eastAsia="zh-CN"/>
        </w:rPr>
      </w:pPr>
      <w:r>
        <w:rPr>
          <w:rFonts w:hint="eastAsia"/>
          <w:lang w:eastAsia="zh-CN"/>
        </w:rPr>
        <w:t>如何提升句子构造能力？</w:t>
      </w:r>
    </w:p>
    <w:p>
      <w:pPr>
        <w:rPr>
          <w:rFonts w:hint="eastAsia"/>
          <w:lang w:eastAsia="zh-CN"/>
        </w:rPr>
      </w:pPr>
      <w:r>
        <w:rPr>
          <w:rFonts w:hint="eastAsia"/>
          <w:lang w:eastAsia="zh-CN"/>
        </w:rPr>
        <w:t>为了提升学生的句子构造能力，可以进行一些有趣的练习。例如，可以通过讲故事的方式，帮助学生把他们看到的事物用完整的句子表达出来。还有一种方法是使用拼图游戏，让学生将打乱的句子重新排列成有意义的句子。这样的活动能激发学生的兴趣，同时帮助他们更好地理解句子的构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有字的句子是掌握语言的基础。对于一年级的学生来说，简单易懂的句子构造练习能够帮助他们逐步建立起完整的语言表达能力。通过不断的练习和活动，学生能够更好地理解句子的结构，并在实际交流中运用这些知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B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2024-10-01T13:28:04Z</dcterms:created>
  <cp:lastModifiedBy>Admin</cp:lastModifiedBy>
  <dcterms:modified xsi:type="dcterms:W3CDTF">2024-10-01T13:28:04Z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