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有深度的句子唯美励志简短（致自己的唯美句子）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需要一些优美的句子来激励自己，让内心的力量得以振奋。这些句子不仅能照亮我们的心灵，还能指引我们在迷茫中找到方向。唯美的句子如同一抹清风，轻柔地拂过心田，让我们感受到生活的美好与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有一片星辰大海，当我们陷入困境时，不妨静静地去倾听那颗心中的微光。那是你对未来的信念与希望，是你在黑暗中找到的那一丝光亮。唯有相信自己，方能在困境中迸发出更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人生的道路上，我们常常遇到阻碍和挫折，这时，唯有超越自我，才能真正获得成长。挑战自我，如同在强风中起舞，无论风雨如何猛烈，只要我们不断地坚持与努力，终将能在风中翩翩起舞，成为更好的自己。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梦想是我们心中最真实的渴望，它是黑夜中的那一缕曙光，让我们在迷茫中不至于失望。不要因为眼前的困难而放弃梦想，愿每一个夜晚的坚持，都能换来黎明时分的璀璨与光辉。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朝一夕之功，而是在时间的流转中积累的点滴经验。每一步的踏出都充满了艰辛与汗水，但正是这些步伐，让我们逐渐变得坚强与成熟。愿我们在每一次的前行中，都能收获成长的果实，成为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人生的每一次挑战，都需要我们用勇气去面对。那份勇气来自于内心深处的坚韧与不屈，是我们克服恐惧、迎接挑战的源泉。愿我们都能拥有无畏的心，勇敢地面对人生的风风雨雨，迎接每一个新的黎明。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生活本是一首诗，在我们用心去感受时，便会发现其中的美丽与深刻。每一个平凡的瞬间，都值得我们去细细品味。愿我们在繁忙的生活中，时常保持一颗诗意的心灵，让生活的每一天都充满了美好与感动。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我们总是需要那些美丽的句子来激励自己。这些唯美的励志句子不仅可以成为我们心灵的滋养，还能成为我们行动的动力。愿每一个字句，都能成为我们前行的力量，让我们在生活的每一个角落，都能感受到希望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