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在这个纷繁复杂的世界中，语言是最为美丽的桥梁。它不仅连接着彼此的心灵，更传递着无尽的情感与智慧。唯美的句子，犹如一束光，穿透生活的平淡，照亮我们内心深处的柔软与渴望。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在于它能够将思想化为形象，将情感化为色彩。一句“月色如水，轻柔地洒在窗前”，不仅描绘了夜的静谧，更引发了无数对美好生活的向往。在这样的瞬间，文字仿佛拥有了生命，能够在平凡的日子中，带给我们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话语就能引起心灵深处的共鸣。“生活如同一场旅行，不在乎目的地，而在乎沿途的风景。”这不仅是对生活态度的深刻理解，更是一种对人生旅途的哲学思考。我们在追寻理想的过程中，常常忽略了沿途的风景，那些点滴的感动与美好，正是人生最值得珍惜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思熟虑之后，我们或许会发现，生活的意义不仅在于获取，更在于给予。“爱是灵魂的光辉，是彼此心灵的共鸣。”爱不仅是感情的表达，更是一种责任与理解。在爱的世界里，我们学会了包容、理解与奉献，这些都让我们的生命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如同一面镜子，折射出人生的哲学与智慧。“每一次跌倒都是一次成长，每一次失去都是一次重生。”在跌宕起伏的人生旅程中，正是这些挫折与挑战，塑造了我们的品格与内涵。唯有经历风雨，才能见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如何找到内心的宁静，是我们每个人都在追求的目标。“在繁忙中停下脚步，聆听内心的声音。”这不仅是对生活节奏的反思，更是一种对心灵的呵护。当我们学会在忙碌中找寻宁静时，生命的意义便会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唯美的句子承载着我们的思考与情感，让我们在平凡的日常中，发现不平凡的美好。正如诗人所言：“一切都是最好的安排。”愿我们在文字的世界中，找到心灵的归属与慰藉，静享生活的每一个瞬间。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