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有缘相遇，心灵的奇迹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里，我们能遇见彼此，实属难得。每一次相遇，都是宇宙安排的奇迹。人生如同一场漫长的旅程，而在这漫长的旅程中，与某个人相识相知，是一种深刻的缘分。每一个微笑、每一句问候，都是上天对我们关系的特别恩赐。珍惜这种缘分，是我们对生活最真挚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相识如书，翻开每一页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相识如同一本未完的书，每一页都蕴藏着无尽的故事和感动。从初次见面的微笑到深入交谈中的共鸣，每一个细节都值得珍藏。每一次交流，每一次相互的了解，都是在书写我们共同的篇章。我们所经历的一切，无论是欢笑还是泪水，都让这本书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感恩有你，陪伴时光流转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份缘分，让我们在时光的长河中相遇。人生的道路或许曲折而漫长，但正是有了你的陪伴，使得这段旅程变得温暖而美好。你的支持和理解，让我在面对困难时更加坚定，也让我在快乐时更加充实。我们彼此的陪伴，成为了生活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珍惜每一刻，共同谱写未来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相遇中，我们都应该学会珍惜，因为每一刻都是无价的。珍惜彼此的存在，珍惜共同的时光，我们才能在未来的岁月中留下最美好的回忆。无论未来的路途如何，我们都应该以心中的感恩之情，去共同谱写属于我们的美好篇章，让这段缘分成为我们生命中的永恒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缘分不仅仅是偶然的相遇，更是深刻的心灵感应和成长的机会。通过彼此的交往，我们不仅仅是相识，更是在心灵上得到了升华。珍惜这份缘分，是对自己、对彼此最深刻的尊重。让我们以感恩的心，去拥抱每一次的相遇，去体会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