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有缘相遇的经典短句文案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对未来充满期待，特别是当涉及到遇见那个“对的人”时。每个人都希望能够与某个人相遇，分享生活的点滴，一起走过风风雨雨。这种美好的期待被许多经典的短句所表达，它们简洁却充满了深意。以下是一些经典的短句文案，它们描绘了等待有缘人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缘分天注定，心有灵犀一点通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天上的星星，虽然我们无法预测它的出现，但一旦它到来，便是心有灵犀的完美结合。许多经典的短句都在描绘这种命中注定的感觉。例如，“遇见你，是我一生的幸福”或“人生若只如初见”。这些短句表达了对未来有缘人的期待，也传递了一种温暖的信念，即一切的相遇都是注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等待的美好，值得珍惜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有缘人并不是一种孤独的折磨，而是一种充满希望的过程。经典的短句如“时间会证明一切”或“最美的相遇，往往在最不经意间”提醒我们，等待的每一刻都是值得珍惜的。这些句子鼓励我们在等待中保持积极的心态，相信终会有一个特别的人出现在我们生活中，与我们一起分享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心中的期许，终会成真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未来的期许，这种期许在等待中变得更加清晰。经典的短句如“等待是为了最好的相遇”或“真爱需要时间去酝酿”都在表达这种期许。它们提醒我们，尽管等待可能会漫长，但只要我们心中保持对美好的期盼，这份期许终将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每一次的相遇都是值得珍惜的。经典短句如“每一次相遇，都是上天的安排”或“缘分让我们相遇，心意让我们留在一起”强调了珍惜当下的每一刻。这些句子提醒我们，无论是在等待有缘人的过程中，还是在与他人交往时，都应心怀感激，珍惜每一个可能带来美好故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结语：愿美好的缘分成真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不仅仅是文字，它们承载了我们对未来的美好期望和对缘分的珍惜。每一句话都是对生活美好的向往与信念。希望这些经典短句能够带给你温暖和启发，让你在等待有缘人的路上，保持心中的希望与勇气。相信美好的缘分终将到来，愿我们都能在命运的安排中，迎接那个特别的他或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