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D4AE" w14:textId="77777777" w:rsidR="002D0F0F" w:rsidRDefault="002D0F0F">
      <w:pPr>
        <w:rPr>
          <w:rFonts w:hint="eastAsia"/>
        </w:rPr>
      </w:pPr>
    </w:p>
    <w:p w14:paraId="2880101A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未及的拼音：通往中文语音之门</w:t>
      </w:r>
    </w:p>
    <w:p w14:paraId="34653AE2" w14:textId="77777777" w:rsidR="002D0F0F" w:rsidRDefault="002D0F0F">
      <w:pPr>
        <w:rPr>
          <w:rFonts w:hint="eastAsia"/>
        </w:rPr>
      </w:pPr>
    </w:p>
    <w:p w14:paraId="0DFC471C" w14:textId="77777777" w:rsidR="002D0F0F" w:rsidRDefault="002D0F0F">
      <w:pPr>
        <w:rPr>
          <w:rFonts w:hint="eastAsia"/>
        </w:rPr>
      </w:pPr>
    </w:p>
    <w:p w14:paraId="24E2B7B5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当我们谈论“未及的拼音”，我们实际上是在探讨一种连接汉字与发音的桥梁。拼音，作为汉语普通话的一种音节文字系统，是中华人民共和国成立后为了推广普通话和提高识字率而制定的。它不仅帮助中国人学习自己的语言，也是外国人接触中文世界的第一步。</w:t>
      </w:r>
    </w:p>
    <w:p w14:paraId="422FBCC7" w14:textId="77777777" w:rsidR="002D0F0F" w:rsidRDefault="002D0F0F">
      <w:pPr>
        <w:rPr>
          <w:rFonts w:hint="eastAsia"/>
        </w:rPr>
      </w:pPr>
    </w:p>
    <w:p w14:paraId="48B17E67" w14:textId="77777777" w:rsidR="002D0F0F" w:rsidRDefault="002D0F0F">
      <w:pPr>
        <w:rPr>
          <w:rFonts w:hint="eastAsia"/>
        </w:rPr>
      </w:pPr>
    </w:p>
    <w:p w14:paraId="467869F1" w14:textId="77777777" w:rsidR="002D0F0F" w:rsidRDefault="002D0F0F">
      <w:pPr>
        <w:rPr>
          <w:rFonts w:hint="eastAsia"/>
        </w:rPr>
      </w:pPr>
    </w:p>
    <w:p w14:paraId="51FAF5DC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历史背景下的拼音演变</w:t>
      </w:r>
    </w:p>
    <w:p w14:paraId="3AEAF00B" w14:textId="77777777" w:rsidR="002D0F0F" w:rsidRDefault="002D0F0F">
      <w:pPr>
        <w:rPr>
          <w:rFonts w:hint="eastAsia"/>
        </w:rPr>
      </w:pPr>
    </w:p>
    <w:p w14:paraId="5A310A96" w14:textId="77777777" w:rsidR="002D0F0F" w:rsidRDefault="002D0F0F">
      <w:pPr>
        <w:rPr>
          <w:rFonts w:hint="eastAsia"/>
        </w:rPr>
      </w:pPr>
    </w:p>
    <w:p w14:paraId="2C16B8D9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拼音的历史可以追溯到清末民初时期，当时一些学者开始尝试用拉丁字母来标记汉语的发音。然而，直到1958年，中国政府才正式颁布了《汉语拼音方案》，这标志着现代汉语拼音体系的诞生。随着时代的发展，拼音逐渐成为了教育、信息技术等领域的基础工具，甚至在国际交流中也扮演着重要的角色。</w:t>
      </w:r>
    </w:p>
    <w:p w14:paraId="5EF9FC0C" w14:textId="77777777" w:rsidR="002D0F0F" w:rsidRDefault="002D0F0F">
      <w:pPr>
        <w:rPr>
          <w:rFonts w:hint="eastAsia"/>
        </w:rPr>
      </w:pPr>
    </w:p>
    <w:p w14:paraId="4409C16B" w14:textId="77777777" w:rsidR="002D0F0F" w:rsidRDefault="002D0F0F">
      <w:pPr>
        <w:rPr>
          <w:rFonts w:hint="eastAsia"/>
        </w:rPr>
      </w:pPr>
    </w:p>
    <w:p w14:paraId="5EC49EDA" w14:textId="77777777" w:rsidR="002D0F0F" w:rsidRDefault="002D0F0F">
      <w:pPr>
        <w:rPr>
          <w:rFonts w:hint="eastAsia"/>
        </w:rPr>
      </w:pPr>
    </w:p>
    <w:p w14:paraId="33DF15F4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拼音的应用领域广泛</w:t>
      </w:r>
    </w:p>
    <w:p w14:paraId="6857CC49" w14:textId="77777777" w:rsidR="002D0F0F" w:rsidRDefault="002D0F0F">
      <w:pPr>
        <w:rPr>
          <w:rFonts w:hint="eastAsia"/>
        </w:rPr>
      </w:pPr>
    </w:p>
    <w:p w14:paraId="717938B9" w14:textId="77777777" w:rsidR="002D0F0F" w:rsidRDefault="002D0F0F">
      <w:pPr>
        <w:rPr>
          <w:rFonts w:hint="eastAsia"/>
        </w:rPr>
      </w:pPr>
    </w:p>
    <w:p w14:paraId="61CEC74E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从儿童启蒙教育到成人语言学习，从键盘输入法到手机短信，拼音无处不在。在学校里，孩子们通过拼音来认读新学的汉字；成年人则利用拼音快速地在电子设备上打出想要的文字。在对外汉语教学中，拼音是外国学生掌握汉字发音的有效手段。对于那些对中国文化感兴趣的国际友人来说，学习拼音就像是打开了一扇通向东方文明的大门。</w:t>
      </w:r>
    </w:p>
    <w:p w14:paraId="0784F114" w14:textId="77777777" w:rsidR="002D0F0F" w:rsidRDefault="002D0F0F">
      <w:pPr>
        <w:rPr>
          <w:rFonts w:hint="eastAsia"/>
        </w:rPr>
      </w:pPr>
    </w:p>
    <w:p w14:paraId="2334EF90" w14:textId="77777777" w:rsidR="002D0F0F" w:rsidRDefault="002D0F0F">
      <w:pPr>
        <w:rPr>
          <w:rFonts w:hint="eastAsia"/>
        </w:rPr>
      </w:pPr>
    </w:p>
    <w:p w14:paraId="1CAEE98F" w14:textId="77777777" w:rsidR="002D0F0F" w:rsidRDefault="002D0F0F">
      <w:pPr>
        <w:rPr>
          <w:rFonts w:hint="eastAsia"/>
        </w:rPr>
      </w:pPr>
    </w:p>
    <w:p w14:paraId="072A651C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拼音背后的规则与逻辑</w:t>
      </w:r>
    </w:p>
    <w:p w14:paraId="379D4CF2" w14:textId="77777777" w:rsidR="002D0F0F" w:rsidRDefault="002D0F0F">
      <w:pPr>
        <w:rPr>
          <w:rFonts w:hint="eastAsia"/>
        </w:rPr>
      </w:pPr>
    </w:p>
    <w:p w14:paraId="4636BAE3" w14:textId="77777777" w:rsidR="002D0F0F" w:rsidRDefault="002D0F0F">
      <w:pPr>
        <w:rPr>
          <w:rFonts w:hint="eastAsia"/>
        </w:rPr>
      </w:pPr>
    </w:p>
    <w:p w14:paraId="14676AE2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尽管看起来简单，但拼音有着严谨的规则体系。每个音节由声母、韵母和声调组成，它们共同决定了一个汉字的具体发音。例如，“未”字的拼音为“wèi”，其中“w”是声母，“ei”是韵母，而上面的第四声符号则表示这个字的声调。这些元素相互作用，使得我们可以准确地表达出成千上万不同的汉字。</w:t>
      </w:r>
    </w:p>
    <w:p w14:paraId="5CA57CCB" w14:textId="77777777" w:rsidR="002D0F0F" w:rsidRDefault="002D0F0F">
      <w:pPr>
        <w:rPr>
          <w:rFonts w:hint="eastAsia"/>
        </w:rPr>
      </w:pPr>
    </w:p>
    <w:p w14:paraId="56DE1EC8" w14:textId="77777777" w:rsidR="002D0F0F" w:rsidRDefault="002D0F0F">
      <w:pPr>
        <w:rPr>
          <w:rFonts w:hint="eastAsia"/>
        </w:rPr>
      </w:pPr>
    </w:p>
    <w:p w14:paraId="67D2ECE4" w14:textId="77777777" w:rsidR="002D0F0F" w:rsidRDefault="002D0F0F">
      <w:pPr>
        <w:rPr>
          <w:rFonts w:hint="eastAsia"/>
        </w:rPr>
      </w:pPr>
    </w:p>
    <w:p w14:paraId="4BDFF5C9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拼音对文化交流的意义</w:t>
      </w:r>
    </w:p>
    <w:p w14:paraId="1126F507" w14:textId="77777777" w:rsidR="002D0F0F" w:rsidRDefault="002D0F0F">
      <w:pPr>
        <w:rPr>
          <w:rFonts w:hint="eastAsia"/>
        </w:rPr>
      </w:pPr>
    </w:p>
    <w:p w14:paraId="7F3D2BE6" w14:textId="77777777" w:rsidR="002D0F0F" w:rsidRDefault="002D0F0F">
      <w:pPr>
        <w:rPr>
          <w:rFonts w:hint="eastAsia"/>
        </w:rPr>
      </w:pPr>
    </w:p>
    <w:p w14:paraId="41809A08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在全球化的今天，拼音不仅仅是一种语言工具，更是促进不同文化之间相互理解和沟通的重要媒介。无论是中国游客在国外使用拼音拼写出目的地的名字，还是海外华人子弟借助拼音学习祖籍国的语言，都体现了这一小小字符组合所蕴含的巨大能量。它跨越了地域界限，拉近了人们心灵的距离。</w:t>
      </w:r>
    </w:p>
    <w:p w14:paraId="49804507" w14:textId="77777777" w:rsidR="002D0F0F" w:rsidRDefault="002D0F0F">
      <w:pPr>
        <w:rPr>
          <w:rFonts w:hint="eastAsia"/>
        </w:rPr>
      </w:pPr>
    </w:p>
    <w:p w14:paraId="609D572C" w14:textId="77777777" w:rsidR="002D0F0F" w:rsidRDefault="002D0F0F">
      <w:pPr>
        <w:rPr>
          <w:rFonts w:hint="eastAsia"/>
        </w:rPr>
      </w:pPr>
    </w:p>
    <w:p w14:paraId="43AF7657" w14:textId="77777777" w:rsidR="002D0F0F" w:rsidRDefault="002D0F0F">
      <w:pPr>
        <w:rPr>
          <w:rFonts w:hint="eastAsia"/>
        </w:rPr>
      </w:pPr>
    </w:p>
    <w:p w14:paraId="02869632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最后的总结：未及的拼音——不断发展的未来</w:t>
      </w:r>
    </w:p>
    <w:p w14:paraId="33533671" w14:textId="77777777" w:rsidR="002D0F0F" w:rsidRDefault="002D0F0F">
      <w:pPr>
        <w:rPr>
          <w:rFonts w:hint="eastAsia"/>
        </w:rPr>
      </w:pPr>
    </w:p>
    <w:p w14:paraId="665F6E50" w14:textId="77777777" w:rsidR="002D0F0F" w:rsidRDefault="002D0F0F">
      <w:pPr>
        <w:rPr>
          <w:rFonts w:hint="eastAsia"/>
        </w:rPr>
      </w:pPr>
    </w:p>
    <w:p w14:paraId="0F974C7B" w14:textId="77777777" w:rsidR="002D0F0F" w:rsidRDefault="002D0F0F">
      <w:pPr>
        <w:rPr>
          <w:rFonts w:hint="eastAsia"/>
        </w:rPr>
      </w:pPr>
      <w:r>
        <w:rPr>
          <w:rFonts w:hint="eastAsia"/>
        </w:rPr>
        <w:tab/>
        <w:t>虽然已经走过半个多世纪，拼音仍然在不断地发展和完善之中。随着社会的进步和技术革新，拼音将继续在各个领域发挥其独特的作用，成为连接过去与现在、中国与世界的纽带。而对于那些未曾触及这片神秘而又迷人的中文海洋的人来说，“未及的拼音”或许正是他们开启这段旅程的最佳起点。</w:t>
      </w:r>
    </w:p>
    <w:p w14:paraId="3C9C56CE" w14:textId="77777777" w:rsidR="002D0F0F" w:rsidRDefault="002D0F0F">
      <w:pPr>
        <w:rPr>
          <w:rFonts w:hint="eastAsia"/>
        </w:rPr>
      </w:pPr>
    </w:p>
    <w:p w14:paraId="2168759C" w14:textId="77777777" w:rsidR="002D0F0F" w:rsidRDefault="002D0F0F">
      <w:pPr>
        <w:rPr>
          <w:rFonts w:hint="eastAsia"/>
        </w:rPr>
      </w:pPr>
    </w:p>
    <w:p w14:paraId="7B4D6DA4" w14:textId="77777777" w:rsidR="002D0F0F" w:rsidRDefault="002D0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AAE4E" w14:textId="3F74B4EB" w:rsidR="007F4384" w:rsidRDefault="007F4384"/>
    <w:sectPr w:rsidR="007F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84"/>
    <w:rsid w:val="002D0F0F"/>
    <w:rsid w:val="007F43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03006-B1FD-47D6-94EB-5822D13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