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7ECA" w14:textId="77777777" w:rsidR="002A3C9A" w:rsidRDefault="002A3C9A">
      <w:pPr>
        <w:rPr>
          <w:rFonts w:hint="eastAsia"/>
        </w:rPr>
      </w:pPr>
    </w:p>
    <w:p w14:paraId="771440A5" w14:textId="77777777" w:rsidR="002A3C9A" w:rsidRDefault="002A3C9A">
      <w:pPr>
        <w:rPr>
          <w:rFonts w:hint="eastAsia"/>
        </w:rPr>
      </w:pPr>
      <w:r>
        <w:rPr>
          <w:rFonts w:hint="eastAsia"/>
        </w:rPr>
        <w:tab/>
        <w:t>朱自清《春》原文的拼音：一篇经典的文学作品</w:t>
      </w:r>
    </w:p>
    <w:p w14:paraId="43836F72" w14:textId="77777777" w:rsidR="002A3C9A" w:rsidRDefault="002A3C9A">
      <w:pPr>
        <w:rPr>
          <w:rFonts w:hint="eastAsia"/>
        </w:rPr>
      </w:pPr>
    </w:p>
    <w:p w14:paraId="44CBCFCF" w14:textId="77777777" w:rsidR="002A3C9A" w:rsidRDefault="002A3C9A">
      <w:pPr>
        <w:rPr>
          <w:rFonts w:hint="eastAsia"/>
        </w:rPr>
      </w:pPr>
    </w:p>
    <w:p w14:paraId="68F106D0" w14:textId="77777777" w:rsidR="002A3C9A" w:rsidRDefault="002A3C9A">
      <w:pPr>
        <w:rPr>
          <w:rFonts w:hint="eastAsia"/>
        </w:rPr>
      </w:pPr>
      <w:r>
        <w:rPr>
          <w:rFonts w:hint="eastAsia"/>
        </w:rPr>
        <w:tab/>
        <w:t>在汉语文学的长河中，朱自清先生的作品犹如一颗璀璨的明珠，闪耀着独特的光芒。其中，《春》以其清新、自然的笔触，描绘了春天的到来和生机盎然的景象，成为了一篇脍炙人口的经典散文。为了让更多人能够学习和欣赏这篇美文，我们将提供其完整的拼音版本，以便于朗读与理解。</w:t>
      </w:r>
    </w:p>
    <w:p w14:paraId="56AB83C0" w14:textId="77777777" w:rsidR="002A3C9A" w:rsidRDefault="002A3C9A">
      <w:pPr>
        <w:rPr>
          <w:rFonts w:hint="eastAsia"/>
        </w:rPr>
      </w:pPr>
    </w:p>
    <w:p w14:paraId="0F1AC90E" w14:textId="77777777" w:rsidR="002A3C9A" w:rsidRDefault="002A3C9A">
      <w:pPr>
        <w:rPr>
          <w:rFonts w:hint="eastAsia"/>
        </w:rPr>
      </w:pPr>
    </w:p>
    <w:p w14:paraId="3ED4E958" w14:textId="77777777" w:rsidR="002A3C9A" w:rsidRDefault="002A3C9A">
      <w:pPr>
        <w:rPr>
          <w:rFonts w:hint="eastAsia"/>
        </w:rPr>
      </w:pPr>
    </w:p>
    <w:p w14:paraId="29B1B4B5" w14:textId="77777777" w:rsidR="002A3C9A" w:rsidRDefault="002A3C9A">
      <w:pPr>
        <w:rPr>
          <w:rFonts w:hint="eastAsia"/>
        </w:rPr>
      </w:pPr>
      <w:r>
        <w:rPr>
          <w:rFonts w:hint="eastAsia"/>
        </w:rPr>
        <w:tab/>
        <w:t>拼音的魅力与作用</w:t>
      </w:r>
    </w:p>
    <w:p w14:paraId="1CB6DF32" w14:textId="77777777" w:rsidR="002A3C9A" w:rsidRDefault="002A3C9A">
      <w:pPr>
        <w:rPr>
          <w:rFonts w:hint="eastAsia"/>
        </w:rPr>
      </w:pPr>
    </w:p>
    <w:p w14:paraId="5F6F4F75" w14:textId="77777777" w:rsidR="002A3C9A" w:rsidRDefault="002A3C9A">
      <w:pPr>
        <w:rPr>
          <w:rFonts w:hint="eastAsia"/>
        </w:rPr>
      </w:pPr>
    </w:p>
    <w:p w14:paraId="7731E2E0" w14:textId="77777777" w:rsidR="002A3C9A" w:rsidRDefault="002A3C9A">
      <w:pPr>
        <w:rPr>
          <w:rFonts w:hint="eastAsia"/>
        </w:rPr>
      </w:pPr>
      <w:r>
        <w:rPr>
          <w:rFonts w:hint="eastAsia"/>
        </w:rPr>
        <w:tab/>
        <w:t>拼音是帮助人们正确发音的重要工具，对于非母语者或是初学者来说，它就像是一把打开语言大门的钥匙。通过为《春》添加拼音标注，不仅可以让读者更好地掌握每个汉字的准确读音，还可以加深对文章内容的理解。这样的方式也使得这首诗歌更加易于记忆和背诵，有助于传承和弘扬中国传统文化。</w:t>
      </w:r>
    </w:p>
    <w:p w14:paraId="694264FF" w14:textId="77777777" w:rsidR="002A3C9A" w:rsidRDefault="002A3C9A">
      <w:pPr>
        <w:rPr>
          <w:rFonts w:hint="eastAsia"/>
        </w:rPr>
      </w:pPr>
    </w:p>
    <w:p w14:paraId="5778FD0D" w14:textId="77777777" w:rsidR="002A3C9A" w:rsidRDefault="002A3C9A">
      <w:pPr>
        <w:rPr>
          <w:rFonts w:hint="eastAsia"/>
        </w:rPr>
      </w:pPr>
    </w:p>
    <w:p w14:paraId="65168C8B" w14:textId="77777777" w:rsidR="002A3C9A" w:rsidRDefault="002A3C9A">
      <w:pPr>
        <w:rPr>
          <w:rFonts w:hint="eastAsia"/>
        </w:rPr>
      </w:pPr>
    </w:p>
    <w:p w14:paraId="71B7CEB1" w14:textId="77777777" w:rsidR="002A3C9A" w:rsidRDefault="002A3C9A">
      <w:pPr>
        <w:rPr>
          <w:rFonts w:hint="eastAsia"/>
        </w:rPr>
      </w:pPr>
      <w:r>
        <w:rPr>
          <w:rFonts w:hint="eastAsia"/>
        </w:rPr>
        <w:tab/>
        <w:t>从文字到声音：感受《春》之美</w:t>
      </w:r>
    </w:p>
    <w:p w14:paraId="025C8E58" w14:textId="77777777" w:rsidR="002A3C9A" w:rsidRDefault="002A3C9A">
      <w:pPr>
        <w:rPr>
          <w:rFonts w:hint="eastAsia"/>
        </w:rPr>
      </w:pPr>
    </w:p>
    <w:p w14:paraId="6D347686" w14:textId="77777777" w:rsidR="002A3C9A" w:rsidRDefault="002A3C9A">
      <w:pPr>
        <w:rPr>
          <w:rFonts w:hint="eastAsia"/>
        </w:rPr>
      </w:pPr>
    </w:p>
    <w:p w14:paraId="624B9BEA" w14:textId="77777777" w:rsidR="002A3C9A" w:rsidRDefault="002A3C9A">
      <w:pPr>
        <w:rPr>
          <w:rFonts w:hint="eastAsia"/>
        </w:rPr>
      </w:pPr>
      <w:r>
        <w:rPr>
          <w:rFonts w:hint="eastAsia"/>
        </w:rPr>
        <w:tab/>
        <w:t>当我们将《春》中的每一个字转换成对应的拼音时，仿佛可以听到作者笔下那潺潺流水的声音，看到空中飘舞的花瓣。这种从视觉到听觉的转换，让人们在阅读的过程中仿佛置身于文中所描述的那个美好的季节里。每一句诗都像是一个跳跃的音符，在空气中谱写着一曲关于生命的赞歌。</w:t>
      </w:r>
    </w:p>
    <w:p w14:paraId="4138F0A9" w14:textId="77777777" w:rsidR="002A3C9A" w:rsidRDefault="002A3C9A">
      <w:pPr>
        <w:rPr>
          <w:rFonts w:hint="eastAsia"/>
        </w:rPr>
      </w:pPr>
    </w:p>
    <w:p w14:paraId="722A7118" w14:textId="77777777" w:rsidR="002A3C9A" w:rsidRDefault="002A3C9A">
      <w:pPr>
        <w:rPr>
          <w:rFonts w:hint="eastAsia"/>
        </w:rPr>
      </w:pPr>
    </w:p>
    <w:p w14:paraId="2DC0C97B" w14:textId="77777777" w:rsidR="002A3C9A" w:rsidRDefault="002A3C9A">
      <w:pPr>
        <w:rPr>
          <w:rFonts w:hint="eastAsia"/>
        </w:rPr>
      </w:pPr>
    </w:p>
    <w:p w14:paraId="50950F00" w14:textId="77777777" w:rsidR="002A3C9A" w:rsidRDefault="002A3C9A">
      <w:pPr>
        <w:rPr>
          <w:rFonts w:hint="eastAsia"/>
        </w:rPr>
      </w:pPr>
      <w:r>
        <w:rPr>
          <w:rFonts w:hint="eastAsia"/>
        </w:rPr>
        <w:tab/>
        <w:t>探索《春》背后的文化价值</w:t>
      </w:r>
    </w:p>
    <w:p w14:paraId="591586AE" w14:textId="77777777" w:rsidR="002A3C9A" w:rsidRDefault="002A3C9A">
      <w:pPr>
        <w:rPr>
          <w:rFonts w:hint="eastAsia"/>
        </w:rPr>
      </w:pPr>
    </w:p>
    <w:p w14:paraId="13768DD9" w14:textId="77777777" w:rsidR="002A3C9A" w:rsidRDefault="002A3C9A">
      <w:pPr>
        <w:rPr>
          <w:rFonts w:hint="eastAsia"/>
        </w:rPr>
      </w:pPr>
    </w:p>
    <w:p w14:paraId="78ABE72E" w14:textId="77777777" w:rsidR="002A3C9A" w:rsidRDefault="002A3C9A">
      <w:pPr>
        <w:rPr>
          <w:rFonts w:hint="eastAsia"/>
        </w:rPr>
      </w:pPr>
      <w:r>
        <w:rPr>
          <w:rFonts w:hint="eastAsia"/>
        </w:rPr>
        <w:tab/>
        <w:t>除了优美的语言外，《春》还蕴含着深厚的文化内涵。它反映了中国人对自然界的敬畏之情以及对生命循环往复规律的认识。通过对这篇文章进行拼音标注，我们不仅可以了解到古代汉语的魅力所在，更能体会到中华文明悠久的历史积淀。这不仅是对语言艺术的一种展示，也是对中国哲学思想的一次深刻探讨。</w:t>
      </w:r>
    </w:p>
    <w:p w14:paraId="66F033E3" w14:textId="77777777" w:rsidR="002A3C9A" w:rsidRDefault="002A3C9A">
      <w:pPr>
        <w:rPr>
          <w:rFonts w:hint="eastAsia"/>
        </w:rPr>
      </w:pPr>
    </w:p>
    <w:p w14:paraId="299681DE" w14:textId="77777777" w:rsidR="002A3C9A" w:rsidRDefault="002A3C9A">
      <w:pPr>
        <w:rPr>
          <w:rFonts w:hint="eastAsia"/>
        </w:rPr>
      </w:pPr>
    </w:p>
    <w:p w14:paraId="51F4332D" w14:textId="77777777" w:rsidR="002A3C9A" w:rsidRDefault="002A3C9A">
      <w:pPr>
        <w:rPr>
          <w:rFonts w:hint="eastAsia"/>
        </w:rPr>
      </w:pPr>
    </w:p>
    <w:p w14:paraId="07B556AB" w14:textId="77777777" w:rsidR="002A3C9A" w:rsidRDefault="002A3C9A">
      <w:pPr>
        <w:rPr>
          <w:rFonts w:hint="eastAsia"/>
        </w:rPr>
      </w:pPr>
      <w:r>
        <w:rPr>
          <w:rFonts w:hint="eastAsia"/>
        </w:rPr>
        <w:tab/>
        <w:t>最后的总结：让经典永流传</w:t>
      </w:r>
    </w:p>
    <w:p w14:paraId="3EBF3D95" w14:textId="77777777" w:rsidR="002A3C9A" w:rsidRDefault="002A3C9A">
      <w:pPr>
        <w:rPr>
          <w:rFonts w:hint="eastAsia"/>
        </w:rPr>
      </w:pPr>
    </w:p>
    <w:p w14:paraId="290AA06B" w14:textId="77777777" w:rsidR="002A3C9A" w:rsidRDefault="002A3C9A">
      <w:pPr>
        <w:rPr>
          <w:rFonts w:hint="eastAsia"/>
        </w:rPr>
      </w:pPr>
    </w:p>
    <w:p w14:paraId="7B87FB7D" w14:textId="77777777" w:rsidR="002A3C9A" w:rsidRDefault="002A3C9A">
      <w:pPr>
        <w:rPr>
          <w:rFonts w:hint="eastAsia"/>
        </w:rPr>
      </w:pPr>
      <w:r>
        <w:rPr>
          <w:rFonts w:hint="eastAsia"/>
        </w:rPr>
        <w:tab/>
        <w:t>朱自清先生用他细腻而富有感染力的文字，为我们勾勒出了一个充满希望与活力的春天图景。而当我们以拼音的形式重新演绎这篇作品时，则是在此基础上增添了另一层意义——那就是跨越时空界限，让更多不同背景的人都能领略到这份美好。无论时代如何变迁，《春》所传达出的情感永远不会褪色；只要还有人在用心地朗诵这些诗句，那么这份珍贵的文化遗产就将继续在世世代代之间传递下去。</w:t>
      </w:r>
    </w:p>
    <w:p w14:paraId="4EDA24E3" w14:textId="77777777" w:rsidR="002A3C9A" w:rsidRDefault="002A3C9A">
      <w:pPr>
        <w:rPr>
          <w:rFonts w:hint="eastAsia"/>
        </w:rPr>
      </w:pPr>
    </w:p>
    <w:p w14:paraId="43717A8D" w14:textId="77777777" w:rsidR="002A3C9A" w:rsidRDefault="002A3C9A">
      <w:pPr>
        <w:rPr>
          <w:rFonts w:hint="eastAsia"/>
        </w:rPr>
      </w:pPr>
    </w:p>
    <w:p w14:paraId="3FE0327F" w14:textId="77777777" w:rsidR="002A3C9A" w:rsidRDefault="002A3C9A">
      <w:pPr>
        <w:rPr>
          <w:rFonts w:hint="eastAsia"/>
        </w:rPr>
      </w:pPr>
      <w:r>
        <w:rPr>
          <w:rFonts w:hint="eastAsia"/>
        </w:rPr>
        <w:t>本文是由每日文章网(2345lzwz.cn)为大家创作</w:t>
      </w:r>
    </w:p>
    <w:p w14:paraId="32AD79EA" w14:textId="7377395A" w:rsidR="00654D71" w:rsidRDefault="00654D71"/>
    <w:sectPr w:rsidR="00654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1"/>
    <w:rsid w:val="00230453"/>
    <w:rsid w:val="002A3C9A"/>
    <w:rsid w:val="0065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2BDB2-CB60-48E2-9261-9194BABC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D71"/>
    <w:rPr>
      <w:rFonts w:cstheme="majorBidi"/>
      <w:color w:val="2F5496" w:themeColor="accent1" w:themeShade="BF"/>
      <w:sz w:val="28"/>
      <w:szCs w:val="28"/>
    </w:rPr>
  </w:style>
  <w:style w:type="character" w:customStyle="1" w:styleId="50">
    <w:name w:val="标题 5 字符"/>
    <w:basedOn w:val="a0"/>
    <w:link w:val="5"/>
    <w:uiPriority w:val="9"/>
    <w:semiHidden/>
    <w:rsid w:val="00654D71"/>
    <w:rPr>
      <w:rFonts w:cstheme="majorBidi"/>
      <w:color w:val="2F5496" w:themeColor="accent1" w:themeShade="BF"/>
      <w:sz w:val="24"/>
    </w:rPr>
  </w:style>
  <w:style w:type="character" w:customStyle="1" w:styleId="60">
    <w:name w:val="标题 6 字符"/>
    <w:basedOn w:val="a0"/>
    <w:link w:val="6"/>
    <w:uiPriority w:val="9"/>
    <w:semiHidden/>
    <w:rsid w:val="00654D71"/>
    <w:rPr>
      <w:rFonts w:cstheme="majorBidi"/>
      <w:b/>
      <w:bCs/>
      <w:color w:val="2F5496" w:themeColor="accent1" w:themeShade="BF"/>
    </w:rPr>
  </w:style>
  <w:style w:type="character" w:customStyle="1" w:styleId="70">
    <w:name w:val="标题 7 字符"/>
    <w:basedOn w:val="a0"/>
    <w:link w:val="7"/>
    <w:uiPriority w:val="9"/>
    <w:semiHidden/>
    <w:rsid w:val="00654D71"/>
    <w:rPr>
      <w:rFonts w:cstheme="majorBidi"/>
      <w:b/>
      <w:bCs/>
      <w:color w:val="595959" w:themeColor="text1" w:themeTint="A6"/>
    </w:rPr>
  </w:style>
  <w:style w:type="character" w:customStyle="1" w:styleId="80">
    <w:name w:val="标题 8 字符"/>
    <w:basedOn w:val="a0"/>
    <w:link w:val="8"/>
    <w:uiPriority w:val="9"/>
    <w:semiHidden/>
    <w:rsid w:val="00654D71"/>
    <w:rPr>
      <w:rFonts w:cstheme="majorBidi"/>
      <w:color w:val="595959" w:themeColor="text1" w:themeTint="A6"/>
    </w:rPr>
  </w:style>
  <w:style w:type="character" w:customStyle="1" w:styleId="90">
    <w:name w:val="标题 9 字符"/>
    <w:basedOn w:val="a0"/>
    <w:link w:val="9"/>
    <w:uiPriority w:val="9"/>
    <w:semiHidden/>
    <w:rsid w:val="00654D71"/>
    <w:rPr>
      <w:rFonts w:eastAsiaTheme="majorEastAsia" w:cstheme="majorBidi"/>
      <w:color w:val="595959" w:themeColor="text1" w:themeTint="A6"/>
    </w:rPr>
  </w:style>
  <w:style w:type="paragraph" w:styleId="a3">
    <w:name w:val="Title"/>
    <w:basedOn w:val="a"/>
    <w:next w:val="a"/>
    <w:link w:val="a4"/>
    <w:uiPriority w:val="10"/>
    <w:qFormat/>
    <w:rsid w:val="00654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D71"/>
    <w:pPr>
      <w:spacing w:before="160"/>
      <w:jc w:val="center"/>
    </w:pPr>
    <w:rPr>
      <w:i/>
      <w:iCs/>
      <w:color w:val="404040" w:themeColor="text1" w:themeTint="BF"/>
    </w:rPr>
  </w:style>
  <w:style w:type="character" w:customStyle="1" w:styleId="a8">
    <w:name w:val="引用 字符"/>
    <w:basedOn w:val="a0"/>
    <w:link w:val="a7"/>
    <w:uiPriority w:val="29"/>
    <w:rsid w:val="00654D71"/>
    <w:rPr>
      <w:i/>
      <w:iCs/>
      <w:color w:val="404040" w:themeColor="text1" w:themeTint="BF"/>
    </w:rPr>
  </w:style>
  <w:style w:type="paragraph" w:styleId="a9">
    <w:name w:val="List Paragraph"/>
    <w:basedOn w:val="a"/>
    <w:uiPriority w:val="34"/>
    <w:qFormat/>
    <w:rsid w:val="00654D71"/>
    <w:pPr>
      <w:ind w:left="720"/>
      <w:contextualSpacing/>
    </w:pPr>
  </w:style>
  <w:style w:type="character" w:styleId="aa">
    <w:name w:val="Intense Emphasis"/>
    <w:basedOn w:val="a0"/>
    <w:uiPriority w:val="21"/>
    <w:qFormat/>
    <w:rsid w:val="00654D71"/>
    <w:rPr>
      <w:i/>
      <w:iCs/>
      <w:color w:val="2F5496" w:themeColor="accent1" w:themeShade="BF"/>
    </w:rPr>
  </w:style>
  <w:style w:type="paragraph" w:styleId="ab">
    <w:name w:val="Intense Quote"/>
    <w:basedOn w:val="a"/>
    <w:next w:val="a"/>
    <w:link w:val="ac"/>
    <w:uiPriority w:val="30"/>
    <w:qFormat/>
    <w:rsid w:val="00654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D71"/>
    <w:rPr>
      <w:i/>
      <w:iCs/>
      <w:color w:val="2F5496" w:themeColor="accent1" w:themeShade="BF"/>
    </w:rPr>
  </w:style>
  <w:style w:type="character" w:styleId="ad">
    <w:name w:val="Intense Reference"/>
    <w:basedOn w:val="a0"/>
    <w:uiPriority w:val="32"/>
    <w:qFormat/>
    <w:rsid w:val="00654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