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33F93" w14:textId="77777777" w:rsidR="009B07E9" w:rsidRDefault="009B07E9">
      <w:pPr>
        <w:rPr>
          <w:rFonts w:hint="eastAsia"/>
        </w:rPr>
      </w:pPr>
    </w:p>
    <w:p w14:paraId="14F1E77A" w14:textId="77777777" w:rsidR="009B07E9" w:rsidRDefault="009B07E9">
      <w:pPr>
        <w:rPr>
          <w:rFonts w:hint="eastAsia"/>
        </w:rPr>
      </w:pPr>
      <w:r>
        <w:rPr>
          <w:rFonts w:hint="eastAsia"/>
        </w:rPr>
        <w:tab/>
        <w:t>朱自清《春》的拼音版：引言</w:t>
      </w:r>
    </w:p>
    <w:p w14:paraId="73051C4F" w14:textId="77777777" w:rsidR="009B07E9" w:rsidRDefault="009B07E9">
      <w:pPr>
        <w:rPr>
          <w:rFonts w:hint="eastAsia"/>
        </w:rPr>
      </w:pPr>
    </w:p>
    <w:p w14:paraId="1C8E1F52" w14:textId="77777777" w:rsidR="009B07E9" w:rsidRDefault="009B07E9">
      <w:pPr>
        <w:rPr>
          <w:rFonts w:hint="eastAsia"/>
        </w:rPr>
      </w:pPr>
    </w:p>
    <w:p w14:paraId="25823C3A" w14:textId="77777777" w:rsidR="009B07E9" w:rsidRDefault="009B07E9">
      <w:pPr>
        <w:rPr>
          <w:rFonts w:hint="eastAsia"/>
        </w:rPr>
      </w:pPr>
      <w:r>
        <w:rPr>
          <w:rFonts w:hint="eastAsia"/>
        </w:rPr>
        <w:tab/>
        <w:t>朱自清先生是中国现代文学史上的重要作家，其散文以细腻的情感和优美的语言著称。《春》是他的代表作之一，描绘了春天到来时自然界的种种变化，充满了生机与希望。为了让更多的人能够领略这篇作品的魅力，特此制作了《春》的拼音版，使中文学习者和对汉语拼音感兴趣的读者也能轻松阅读。</w:t>
      </w:r>
    </w:p>
    <w:p w14:paraId="7E0408BE" w14:textId="77777777" w:rsidR="009B07E9" w:rsidRDefault="009B07E9">
      <w:pPr>
        <w:rPr>
          <w:rFonts w:hint="eastAsia"/>
        </w:rPr>
      </w:pPr>
    </w:p>
    <w:p w14:paraId="019C7D83" w14:textId="77777777" w:rsidR="009B07E9" w:rsidRDefault="009B07E9">
      <w:pPr>
        <w:rPr>
          <w:rFonts w:hint="eastAsia"/>
        </w:rPr>
      </w:pPr>
    </w:p>
    <w:p w14:paraId="514E66F4" w14:textId="77777777" w:rsidR="009B07E9" w:rsidRDefault="009B07E9">
      <w:pPr>
        <w:rPr>
          <w:rFonts w:hint="eastAsia"/>
        </w:rPr>
      </w:pPr>
    </w:p>
    <w:p w14:paraId="22E76127" w14:textId="77777777" w:rsidR="009B07E9" w:rsidRDefault="009B07E9">
      <w:pPr>
        <w:rPr>
          <w:rFonts w:hint="eastAsia"/>
        </w:rPr>
      </w:pPr>
      <w:r>
        <w:rPr>
          <w:rFonts w:hint="eastAsia"/>
        </w:rPr>
        <w:tab/>
        <w:t>《春》的创作背景</w:t>
      </w:r>
    </w:p>
    <w:p w14:paraId="4C7B6037" w14:textId="77777777" w:rsidR="009B07E9" w:rsidRDefault="009B07E9">
      <w:pPr>
        <w:rPr>
          <w:rFonts w:hint="eastAsia"/>
        </w:rPr>
      </w:pPr>
    </w:p>
    <w:p w14:paraId="55460D3D" w14:textId="77777777" w:rsidR="009B07E9" w:rsidRDefault="009B07E9">
      <w:pPr>
        <w:rPr>
          <w:rFonts w:hint="eastAsia"/>
        </w:rPr>
      </w:pPr>
    </w:p>
    <w:p w14:paraId="4CE44787" w14:textId="77777777" w:rsidR="009B07E9" w:rsidRDefault="009B07E9">
      <w:pPr>
        <w:rPr>
          <w:rFonts w:hint="eastAsia"/>
        </w:rPr>
      </w:pPr>
      <w:r>
        <w:rPr>
          <w:rFonts w:hint="eastAsia"/>
        </w:rPr>
        <w:tab/>
        <w:t>在二十世纪初叶，中国社会正经历着剧烈的变革，传统与现代交织，新旧文化碰撞。作为一位知识分子，朱自清目睹了时代的变迁，他通过笔下的文字表达了自己对于生活的感悟和对未来的期盼。《春》一文便是这种心境的反映，它不仅仅是一篇描写季节转换的文章，更蕴含着作者对于生命意义和个人价值的深刻思考。</w:t>
      </w:r>
    </w:p>
    <w:p w14:paraId="3FE5D1DE" w14:textId="77777777" w:rsidR="009B07E9" w:rsidRDefault="009B07E9">
      <w:pPr>
        <w:rPr>
          <w:rFonts w:hint="eastAsia"/>
        </w:rPr>
      </w:pPr>
    </w:p>
    <w:p w14:paraId="1A713C4F" w14:textId="77777777" w:rsidR="009B07E9" w:rsidRDefault="009B07E9">
      <w:pPr>
        <w:rPr>
          <w:rFonts w:hint="eastAsia"/>
        </w:rPr>
      </w:pPr>
    </w:p>
    <w:p w14:paraId="370155C8" w14:textId="77777777" w:rsidR="009B07E9" w:rsidRDefault="009B07E9">
      <w:pPr>
        <w:rPr>
          <w:rFonts w:hint="eastAsia"/>
        </w:rPr>
      </w:pPr>
    </w:p>
    <w:p w14:paraId="68654650" w14:textId="77777777" w:rsidR="009B07E9" w:rsidRDefault="009B07E9">
      <w:pPr>
        <w:rPr>
          <w:rFonts w:hint="eastAsia"/>
        </w:rPr>
      </w:pPr>
      <w:r>
        <w:rPr>
          <w:rFonts w:hint="eastAsia"/>
        </w:rPr>
        <w:tab/>
        <w:t>拼音版的独特之处</w:t>
      </w:r>
    </w:p>
    <w:p w14:paraId="19FA1A48" w14:textId="77777777" w:rsidR="009B07E9" w:rsidRDefault="009B07E9">
      <w:pPr>
        <w:rPr>
          <w:rFonts w:hint="eastAsia"/>
        </w:rPr>
      </w:pPr>
    </w:p>
    <w:p w14:paraId="61419AB6" w14:textId="77777777" w:rsidR="009B07E9" w:rsidRDefault="009B07E9">
      <w:pPr>
        <w:rPr>
          <w:rFonts w:hint="eastAsia"/>
        </w:rPr>
      </w:pPr>
    </w:p>
    <w:p w14:paraId="1EB53420" w14:textId="77777777" w:rsidR="009B07E9" w:rsidRDefault="009B07E9">
      <w:pPr>
        <w:rPr>
          <w:rFonts w:hint="eastAsia"/>
        </w:rPr>
      </w:pPr>
      <w:r>
        <w:rPr>
          <w:rFonts w:hint="eastAsia"/>
        </w:rPr>
        <w:tab/>
      </w:r>
    </w:p>
    <w:p w14:paraId="3CF4BFD2" w14:textId="77777777" w:rsidR="009B07E9" w:rsidRDefault="009B07E9">
      <w:pPr>
        <w:rPr>
          <w:rFonts w:hint="eastAsia"/>
        </w:rPr>
      </w:pPr>
    </w:p>
    <w:p w14:paraId="19D2A3B3" w14:textId="77777777" w:rsidR="009B07E9" w:rsidRDefault="009B07E9">
      <w:pPr>
        <w:rPr>
          <w:rFonts w:hint="eastAsia"/>
        </w:rPr>
      </w:pPr>
    </w:p>
    <w:p w14:paraId="40855C95" w14:textId="77777777" w:rsidR="009B07E9" w:rsidRDefault="009B07E9">
      <w:pPr>
        <w:rPr>
          <w:rFonts w:hint="eastAsia"/>
        </w:rPr>
      </w:pPr>
    </w:p>
    <w:p w14:paraId="6F5A2702" w14:textId="77777777" w:rsidR="009B07E9" w:rsidRDefault="009B07E9">
      <w:pPr>
        <w:rPr>
          <w:rFonts w:hint="eastAsia"/>
        </w:rPr>
      </w:pPr>
    </w:p>
    <w:p w14:paraId="2983F6A6" w14:textId="77777777" w:rsidR="009B07E9" w:rsidRDefault="009B07E9">
      <w:pPr>
        <w:rPr>
          <w:rFonts w:hint="eastAsia"/>
        </w:rPr>
      </w:pPr>
      <w:r>
        <w:rPr>
          <w:rFonts w:hint="eastAsia"/>
        </w:rPr>
        <w:tab/>
        <w:t>《春》的拼音版保留了原文的所有内容，同时为每一个汉字标注了相应的拼音。这样做不仅有助于非母语者的发音练习，也为儿童学习标准普通话提供了便利。每个段落都经过精心排版，确保阅读流畅性的同时增加了美观度。例如，“盼望着，盼望着，东风来了，春天的脚步近了。”被标记为：“Pàn wàng zhe, pàn wàng zhe, dōng fēng lái le, chūn tiān de jiǎo bù jìn le.”</w:t>
      </w:r>
    </w:p>
    <w:p w14:paraId="1B6D10DD" w14:textId="77777777" w:rsidR="009B07E9" w:rsidRDefault="009B07E9">
      <w:pPr>
        <w:rPr>
          <w:rFonts w:hint="eastAsia"/>
        </w:rPr>
      </w:pPr>
    </w:p>
    <w:p w14:paraId="48D2DEA5" w14:textId="77777777" w:rsidR="009B07E9" w:rsidRDefault="009B07E9">
      <w:pPr>
        <w:rPr>
          <w:rFonts w:hint="eastAsia"/>
        </w:rPr>
      </w:pPr>
    </w:p>
    <w:p w14:paraId="0958BC7D" w14:textId="77777777" w:rsidR="009B07E9" w:rsidRDefault="009B07E9">
      <w:pPr>
        <w:rPr>
          <w:rFonts w:hint="eastAsia"/>
        </w:rPr>
      </w:pPr>
    </w:p>
    <w:p w14:paraId="3B3D80F8" w14:textId="77777777" w:rsidR="009B07E9" w:rsidRDefault="009B07E9">
      <w:pPr>
        <w:rPr>
          <w:rFonts w:hint="eastAsia"/>
        </w:rPr>
      </w:pPr>
      <w:r>
        <w:rPr>
          <w:rFonts w:hint="eastAsia"/>
        </w:rPr>
        <w:tab/>
        <w:t>《春》的内容概览</w:t>
      </w:r>
    </w:p>
    <w:p w14:paraId="515E131A" w14:textId="77777777" w:rsidR="009B07E9" w:rsidRDefault="009B07E9">
      <w:pPr>
        <w:rPr>
          <w:rFonts w:hint="eastAsia"/>
        </w:rPr>
      </w:pPr>
    </w:p>
    <w:p w14:paraId="71E67F1E" w14:textId="77777777" w:rsidR="009B07E9" w:rsidRDefault="009B07E9">
      <w:pPr>
        <w:rPr>
          <w:rFonts w:hint="eastAsia"/>
        </w:rPr>
      </w:pPr>
    </w:p>
    <w:p w14:paraId="62E8DDDD" w14:textId="77777777" w:rsidR="009B07E9" w:rsidRDefault="009B07E9">
      <w:pPr>
        <w:rPr>
          <w:rFonts w:hint="eastAsia"/>
        </w:rPr>
      </w:pPr>
      <w:r>
        <w:rPr>
          <w:rFonts w:hint="eastAsia"/>
        </w:rPr>
        <w:tab/>
        <w:t>文章从“盼望着”开始，描述了人们对春天的期待；接着，通过一系列生动形象的语言，如“一切都像刚睡醒的样子”，将大自然复苏的过程展现得淋漓尽致；文中提到“桃树、杏树、梨树”，用拟人化的手法赋予树木情感；“一年之计在于春”，点明主题，鼓励人们珍惜时光，积极向上。</w:t>
      </w:r>
    </w:p>
    <w:p w14:paraId="48956C21" w14:textId="77777777" w:rsidR="009B07E9" w:rsidRDefault="009B07E9">
      <w:pPr>
        <w:rPr>
          <w:rFonts w:hint="eastAsia"/>
        </w:rPr>
      </w:pPr>
    </w:p>
    <w:p w14:paraId="74BF599C" w14:textId="77777777" w:rsidR="009B07E9" w:rsidRDefault="009B07E9">
      <w:pPr>
        <w:rPr>
          <w:rFonts w:hint="eastAsia"/>
        </w:rPr>
      </w:pPr>
    </w:p>
    <w:p w14:paraId="32CB0D3B" w14:textId="77777777" w:rsidR="009B07E9" w:rsidRDefault="009B07E9">
      <w:pPr>
        <w:rPr>
          <w:rFonts w:hint="eastAsia"/>
        </w:rPr>
      </w:pPr>
    </w:p>
    <w:p w14:paraId="25116A74" w14:textId="77777777" w:rsidR="009B07E9" w:rsidRDefault="009B07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5D9739" w14:textId="77777777" w:rsidR="009B07E9" w:rsidRDefault="009B07E9">
      <w:pPr>
        <w:rPr>
          <w:rFonts w:hint="eastAsia"/>
        </w:rPr>
      </w:pPr>
    </w:p>
    <w:p w14:paraId="654D8638" w14:textId="77777777" w:rsidR="009B07E9" w:rsidRDefault="009B07E9">
      <w:pPr>
        <w:rPr>
          <w:rFonts w:hint="eastAsia"/>
        </w:rPr>
      </w:pPr>
    </w:p>
    <w:p w14:paraId="67A20A46" w14:textId="77777777" w:rsidR="009B07E9" w:rsidRDefault="009B07E9">
      <w:pPr>
        <w:rPr>
          <w:rFonts w:hint="eastAsia"/>
        </w:rPr>
      </w:pPr>
      <w:r>
        <w:rPr>
          <w:rFonts w:hint="eastAsia"/>
        </w:rPr>
        <w:tab/>
        <w:t>《春》的拼音版不仅是对经典文学作品的一种创新演绎，也是连接不同文化和语言群体之间的桥梁。它让更多的读者有机会接触到中国优秀的传统文化，并且感受到汉语之美。无论你是正在学习汉语的朋友，还是对中国文学感兴趣的学生，《春》的拼音版都将是你不可多得的好伙伴。</w:t>
      </w:r>
    </w:p>
    <w:p w14:paraId="62F47140" w14:textId="77777777" w:rsidR="009B07E9" w:rsidRDefault="009B07E9">
      <w:pPr>
        <w:rPr>
          <w:rFonts w:hint="eastAsia"/>
        </w:rPr>
      </w:pPr>
    </w:p>
    <w:p w14:paraId="3F8AC7B3" w14:textId="77777777" w:rsidR="009B07E9" w:rsidRDefault="009B07E9">
      <w:pPr>
        <w:rPr>
          <w:rFonts w:hint="eastAsia"/>
        </w:rPr>
      </w:pPr>
    </w:p>
    <w:p w14:paraId="2E514DB3" w14:textId="77777777" w:rsidR="009B07E9" w:rsidRDefault="009B07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20DBC8" w14:textId="4A1BF9F7" w:rsidR="004E7356" w:rsidRDefault="004E7356"/>
    <w:sectPr w:rsidR="004E7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56"/>
    <w:rsid w:val="00230453"/>
    <w:rsid w:val="004E7356"/>
    <w:rsid w:val="009B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1A413-3554-4D7E-97DD-37F52D99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