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0F792" w14:textId="77777777" w:rsidR="008F52B4" w:rsidRDefault="008F52B4">
      <w:pPr>
        <w:rPr>
          <w:rFonts w:hint="eastAsia"/>
        </w:rPr>
      </w:pPr>
      <w:r>
        <w:rPr>
          <w:rFonts w:hint="eastAsia"/>
        </w:rPr>
        <w:t>权力的权组词和的拼音：quan4 li4</w:t>
      </w:r>
    </w:p>
    <w:p w14:paraId="74DFCD32" w14:textId="77777777" w:rsidR="008F52B4" w:rsidRDefault="008F52B4">
      <w:pPr>
        <w:rPr>
          <w:rFonts w:hint="eastAsia"/>
        </w:rPr>
      </w:pPr>
      <w:r>
        <w:rPr>
          <w:rFonts w:hint="eastAsia"/>
        </w:rPr>
        <w:t>在汉语中，“权力”的拼音是 quan4 li4，其中“权”字代表的是能够影响他人行为的力量或能力。它是一个多义词，在不同的语境下可以指称政治、法律、经济等领域的控制力或者影响力。在中文里，“权”还可以组成许多词汇，来表达不同层面或形式的权力概念。</w:t>
      </w:r>
    </w:p>
    <w:p w14:paraId="6CA80A73" w14:textId="77777777" w:rsidR="008F52B4" w:rsidRDefault="008F52B4">
      <w:pPr>
        <w:rPr>
          <w:rFonts w:hint="eastAsia"/>
        </w:rPr>
      </w:pPr>
    </w:p>
    <w:p w14:paraId="4362049F" w14:textId="77777777" w:rsidR="008F52B4" w:rsidRDefault="008F52B4">
      <w:pPr>
        <w:rPr>
          <w:rFonts w:hint="eastAsia"/>
        </w:rPr>
      </w:pPr>
      <w:r>
        <w:rPr>
          <w:rFonts w:hint="eastAsia"/>
        </w:rPr>
        <w:t>权威与责任</w:t>
      </w:r>
    </w:p>
    <w:p w14:paraId="55C4E7B8" w14:textId="77777777" w:rsidR="008F52B4" w:rsidRDefault="008F52B4">
      <w:pPr>
        <w:rPr>
          <w:rFonts w:hint="eastAsia"/>
        </w:rPr>
      </w:pPr>
      <w:r>
        <w:rPr>
          <w:rFonts w:hint="eastAsia"/>
        </w:rPr>
        <w:t>“权威”（quan4 wei2）一词用来描述某人在特定领域内具有广泛认可的专业知识或决策力。权威往往伴随着责任，因为拥有权威的人必须做出明智且公正的决定。在社会结构中，权威有助于维持秩序，指导群体活动，并确保政策和法规的有效实施。一个有威望的领导者不仅需要具备专业知识，还需要展现道德领导力，以赢得他人的信任和支持。</w:t>
      </w:r>
    </w:p>
    <w:p w14:paraId="069E3649" w14:textId="77777777" w:rsidR="008F52B4" w:rsidRDefault="008F52B4">
      <w:pPr>
        <w:rPr>
          <w:rFonts w:hint="eastAsia"/>
        </w:rPr>
      </w:pPr>
    </w:p>
    <w:p w14:paraId="40DD909E" w14:textId="77777777" w:rsidR="008F52B4" w:rsidRDefault="008F52B4">
      <w:pPr>
        <w:rPr>
          <w:rFonts w:hint="eastAsia"/>
        </w:rPr>
      </w:pPr>
      <w:r>
        <w:rPr>
          <w:rFonts w:hint="eastAsia"/>
        </w:rPr>
        <w:t>权力与权利的区别</w:t>
      </w:r>
    </w:p>
    <w:p w14:paraId="538B9DC4" w14:textId="77777777" w:rsidR="008F52B4" w:rsidRDefault="008F52B4">
      <w:pPr>
        <w:rPr>
          <w:rFonts w:hint="eastAsia"/>
        </w:rPr>
      </w:pPr>
      <w:r>
        <w:rPr>
          <w:rFonts w:hint="eastAsia"/>
        </w:rPr>
        <w:t>虽然“权力”和“权利”这两个词语在日常对话中有时会被混用，但它们有着明确的不同含义。“权利”（quan2 li4）是指个人或团体依法享有的自由或利益。每个人都有基本人权，如言论自由、隐私保护等，这些都属于权利范畴。而权力则更多地涉及行使控制或支配的能力。理解这两者之间的区别对于公民参与公共事务以及维护自身权益至关重要。</w:t>
      </w:r>
    </w:p>
    <w:p w14:paraId="0AD5C385" w14:textId="77777777" w:rsidR="008F52B4" w:rsidRDefault="008F52B4">
      <w:pPr>
        <w:rPr>
          <w:rFonts w:hint="eastAsia"/>
        </w:rPr>
      </w:pPr>
    </w:p>
    <w:p w14:paraId="1CA4E1D6" w14:textId="77777777" w:rsidR="008F52B4" w:rsidRDefault="008F52B4">
      <w:pPr>
        <w:rPr>
          <w:rFonts w:hint="eastAsia"/>
        </w:rPr>
      </w:pPr>
      <w:r>
        <w:rPr>
          <w:rFonts w:hint="eastAsia"/>
        </w:rPr>
        <w:t>权力分配的重要性</w:t>
      </w:r>
    </w:p>
    <w:p w14:paraId="1EB9D602" w14:textId="77777777" w:rsidR="008F52B4" w:rsidRDefault="008F52B4">
      <w:pPr>
        <w:rPr>
          <w:rFonts w:hint="eastAsia"/>
        </w:rPr>
      </w:pPr>
      <w:r>
        <w:rPr>
          <w:rFonts w:hint="eastAsia"/>
        </w:rPr>
        <w:t>在一个健康运作的社会体系中，合理的权力分配是必不可少的。通过制度化的方式将权力分散到不同机构和个人手中，可以防止权力过度集中带来的腐败风险。民主国家通常采用三权分立原则——立法、行政和司法各自独立运作又相互制衡，以此保障政府治理的透明度和效率。良好的权力分配还能促进社会公平正义，确保每一个公民的声音都能被听到。</w:t>
      </w:r>
    </w:p>
    <w:p w14:paraId="5ADCB53E" w14:textId="77777777" w:rsidR="008F52B4" w:rsidRDefault="008F52B4">
      <w:pPr>
        <w:rPr>
          <w:rFonts w:hint="eastAsia"/>
        </w:rPr>
      </w:pPr>
    </w:p>
    <w:p w14:paraId="0EF8D781" w14:textId="77777777" w:rsidR="008F52B4" w:rsidRDefault="008F52B4">
      <w:pPr>
        <w:rPr>
          <w:rFonts w:hint="eastAsia"/>
        </w:rPr>
      </w:pPr>
      <w:r>
        <w:rPr>
          <w:rFonts w:hint="eastAsia"/>
        </w:rPr>
        <w:t>权力的来源与合法性</w:t>
      </w:r>
    </w:p>
    <w:p w14:paraId="4EE82B4F" w14:textId="77777777" w:rsidR="008F52B4" w:rsidRDefault="008F52B4">
      <w:pPr>
        <w:rPr>
          <w:rFonts w:hint="eastAsia"/>
        </w:rPr>
      </w:pPr>
      <w:r>
        <w:rPr>
          <w:rFonts w:hint="eastAsia"/>
        </w:rPr>
        <w:t>权力的合法来源多种多样，包括但不限于选举产生的领导人、宪法赋予的职能机构、传统习俗认可的长老会等等。在现代社会，法治精神强调所有形式的权力都应基于法律授权并受其约束。这意味着任何行使公共权力的行为都必须遵循既定规则，并接受公众监督。只有当权力来源于正当程序并且服务于人民利益时，它才能被视为真正合法。</w:t>
      </w:r>
    </w:p>
    <w:p w14:paraId="0CEC2233" w14:textId="77777777" w:rsidR="008F52B4" w:rsidRDefault="008F52B4">
      <w:pPr>
        <w:rPr>
          <w:rFonts w:hint="eastAsia"/>
        </w:rPr>
      </w:pPr>
    </w:p>
    <w:p w14:paraId="4DB1512A" w14:textId="77777777" w:rsidR="008F52B4" w:rsidRDefault="008F52B4">
      <w:pPr>
        <w:rPr>
          <w:rFonts w:hint="eastAsia"/>
        </w:rPr>
      </w:pPr>
      <w:r>
        <w:rPr>
          <w:rFonts w:hint="eastAsia"/>
        </w:rPr>
        <w:t>权力的行使与制约</w:t>
      </w:r>
    </w:p>
    <w:p w14:paraId="23BBD5E6" w14:textId="77777777" w:rsidR="008F52B4" w:rsidRDefault="008F52B4">
      <w:pPr>
        <w:rPr>
          <w:rFonts w:hint="eastAsia"/>
        </w:rPr>
      </w:pPr>
      <w:r>
        <w:rPr>
          <w:rFonts w:hint="eastAsia"/>
        </w:rPr>
        <w:t>权力一旦获得，如何正确行使便成为了一个关键问题。有效的制约机制是保证权力不被滥用的重要手段之一。这包括内部监督如审计部门审查财政支出情况；外部监管例如媒体曝光不当行为以及公民举报违法事件。建立健全法律法规框架为规范权力使用提供了坚实基础。构建一个开放透明且负责任的权力运行环境，对于推动社会发展进步具有深远意义。</w:t>
      </w:r>
    </w:p>
    <w:p w14:paraId="2372E7E1" w14:textId="77777777" w:rsidR="008F52B4" w:rsidRDefault="008F52B4">
      <w:pPr>
        <w:rPr>
          <w:rFonts w:hint="eastAsia"/>
        </w:rPr>
      </w:pPr>
    </w:p>
    <w:p w14:paraId="644DEE5B" w14:textId="77777777" w:rsidR="008F52B4" w:rsidRDefault="008F52B4">
      <w:pPr>
        <w:rPr>
          <w:rFonts w:hint="eastAsia"/>
        </w:rPr>
      </w:pPr>
      <w:r>
        <w:rPr>
          <w:rFonts w:hint="eastAsia"/>
        </w:rPr>
        <w:t>本文是由每日文章网(2345lzwz.cn)为大家创作</w:t>
      </w:r>
    </w:p>
    <w:p w14:paraId="5EB7E9C8" w14:textId="0A36685A" w:rsidR="00557FF3" w:rsidRDefault="00557FF3"/>
    <w:sectPr w:rsidR="00557F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F3"/>
    <w:rsid w:val="00557FF3"/>
    <w:rsid w:val="00866415"/>
    <w:rsid w:val="008F5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058B3-B659-452D-AFFC-EDAB04CA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F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F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F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F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F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F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F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F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F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F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F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F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FF3"/>
    <w:rPr>
      <w:rFonts w:cstheme="majorBidi"/>
      <w:color w:val="2F5496" w:themeColor="accent1" w:themeShade="BF"/>
      <w:sz w:val="28"/>
      <w:szCs w:val="28"/>
    </w:rPr>
  </w:style>
  <w:style w:type="character" w:customStyle="1" w:styleId="50">
    <w:name w:val="标题 5 字符"/>
    <w:basedOn w:val="a0"/>
    <w:link w:val="5"/>
    <w:uiPriority w:val="9"/>
    <w:semiHidden/>
    <w:rsid w:val="00557FF3"/>
    <w:rPr>
      <w:rFonts w:cstheme="majorBidi"/>
      <w:color w:val="2F5496" w:themeColor="accent1" w:themeShade="BF"/>
      <w:sz w:val="24"/>
    </w:rPr>
  </w:style>
  <w:style w:type="character" w:customStyle="1" w:styleId="60">
    <w:name w:val="标题 6 字符"/>
    <w:basedOn w:val="a0"/>
    <w:link w:val="6"/>
    <w:uiPriority w:val="9"/>
    <w:semiHidden/>
    <w:rsid w:val="00557FF3"/>
    <w:rPr>
      <w:rFonts w:cstheme="majorBidi"/>
      <w:b/>
      <w:bCs/>
      <w:color w:val="2F5496" w:themeColor="accent1" w:themeShade="BF"/>
    </w:rPr>
  </w:style>
  <w:style w:type="character" w:customStyle="1" w:styleId="70">
    <w:name w:val="标题 7 字符"/>
    <w:basedOn w:val="a0"/>
    <w:link w:val="7"/>
    <w:uiPriority w:val="9"/>
    <w:semiHidden/>
    <w:rsid w:val="00557FF3"/>
    <w:rPr>
      <w:rFonts w:cstheme="majorBidi"/>
      <w:b/>
      <w:bCs/>
      <w:color w:val="595959" w:themeColor="text1" w:themeTint="A6"/>
    </w:rPr>
  </w:style>
  <w:style w:type="character" w:customStyle="1" w:styleId="80">
    <w:name w:val="标题 8 字符"/>
    <w:basedOn w:val="a0"/>
    <w:link w:val="8"/>
    <w:uiPriority w:val="9"/>
    <w:semiHidden/>
    <w:rsid w:val="00557FF3"/>
    <w:rPr>
      <w:rFonts w:cstheme="majorBidi"/>
      <w:color w:val="595959" w:themeColor="text1" w:themeTint="A6"/>
    </w:rPr>
  </w:style>
  <w:style w:type="character" w:customStyle="1" w:styleId="90">
    <w:name w:val="标题 9 字符"/>
    <w:basedOn w:val="a0"/>
    <w:link w:val="9"/>
    <w:uiPriority w:val="9"/>
    <w:semiHidden/>
    <w:rsid w:val="00557FF3"/>
    <w:rPr>
      <w:rFonts w:eastAsiaTheme="majorEastAsia" w:cstheme="majorBidi"/>
      <w:color w:val="595959" w:themeColor="text1" w:themeTint="A6"/>
    </w:rPr>
  </w:style>
  <w:style w:type="paragraph" w:styleId="a3">
    <w:name w:val="Title"/>
    <w:basedOn w:val="a"/>
    <w:next w:val="a"/>
    <w:link w:val="a4"/>
    <w:uiPriority w:val="10"/>
    <w:qFormat/>
    <w:rsid w:val="00557F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F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F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FF3"/>
    <w:pPr>
      <w:spacing w:before="160"/>
      <w:jc w:val="center"/>
    </w:pPr>
    <w:rPr>
      <w:i/>
      <w:iCs/>
      <w:color w:val="404040" w:themeColor="text1" w:themeTint="BF"/>
    </w:rPr>
  </w:style>
  <w:style w:type="character" w:customStyle="1" w:styleId="a8">
    <w:name w:val="引用 字符"/>
    <w:basedOn w:val="a0"/>
    <w:link w:val="a7"/>
    <w:uiPriority w:val="29"/>
    <w:rsid w:val="00557FF3"/>
    <w:rPr>
      <w:i/>
      <w:iCs/>
      <w:color w:val="404040" w:themeColor="text1" w:themeTint="BF"/>
    </w:rPr>
  </w:style>
  <w:style w:type="paragraph" w:styleId="a9">
    <w:name w:val="List Paragraph"/>
    <w:basedOn w:val="a"/>
    <w:uiPriority w:val="34"/>
    <w:qFormat/>
    <w:rsid w:val="00557FF3"/>
    <w:pPr>
      <w:ind w:left="720"/>
      <w:contextualSpacing/>
    </w:pPr>
  </w:style>
  <w:style w:type="character" w:styleId="aa">
    <w:name w:val="Intense Emphasis"/>
    <w:basedOn w:val="a0"/>
    <w:uiPriority w:val="21"/>
    <w:qFormat/>
    <w:rsid w:val="00557FF3"/>
    <w:rPr>
      <w:i/>
      <w:iCs/>
      <w:color w:val="2F5496" w:themeColor="accent1" w:themeShade="BF"/>
    </w:rPr>
  </w:style>
  <w:style w:type="paragraph" w:styleId="ab">
    <w:name w:val="Intense Quote"/>
    <w:basedOn w:val="a"/>
    <w:next w:val="a"/>
    <w:link w:val="ac"/>
    <w:uiPriority w:val="30"/>
    <w:qFormat/>
    <w:rsid w:val="00557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FF3"/>
    <w:rPr>
      <w:i/>
      <w:iCs/>
      <w:color w:val="2F5496" w:themeColor="accent1" w:themeShade="BF"/>
    </w:rPr>
  </w:style>
  <w:style w:type="character" w:styleId="ad">
    <w:name w:val="Intense Reference"/>
    <w:basedOn w:val="a0"/>
    <w:uiPriority w:val="32"/>
    <w:qFormat/>
    <w:rsid w:val="00557F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