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EDA4" w14:textId="77777777" w:rsidR="000879E0" w:rsidRDefault="000879E0">
      <w:pPr>
        <w:rPr>
          <w:rFonts w:hint="eastAsia"/>
        </w:rPr>
      </w:pPr>
      <w:r>
        <w:rPr>
          <w:rFonts w:hint="eastAsia"/>
        </w:rPr>
        <w:t>权的拼音</w:t>
      </w:r>
    </w:p>
    <w:p w14:paraId="5B58CFFC" w14:textId="77777777" w:rsidR="000879E0" w:rsidRDefault="000879E0">
      <w:pPr>
        <w:rPr>
          <w:rFonts w:hint="eastAsia"/>
        </w:rPr>
      </w:pPr>
      <w:r>
        <w:rPr>
          <w:rFonts w:hint="eastAsia"/>
        </w:rPr>
        <w:t>“权”的拼音是“quán”，在汉语中，这个字承载着丰富的文化意义和社会价值。从古代到现代，“权”一直是社会结构、法律制度以及人际关系中的核心概念之一。了解“权”的发音及其背后的含义，可以帮助我们更深入地理解中国文化的深层次结构。</w:t>
      </w:r>
    </w:p>
    <w:p w14:paraId="3EACE5D9" w14:textId="77777777" w:rsidR="000879E0" w:rsidRDefault="000879E0">
      <w:pPr>
        <w:rPr>
          <w:rFonts w:hint="eastAsia"/>
        </w:rPr>
      </w:pPr>
    </w:p>
    <w:p w14:paraId="6A4A2378" w14:textId="77777777" w:rsidR="000879E0" w:rsidRDefault="000879E0">
      <w:pPr>
        <w:rPr>
          <w:rFonts w:hint="eastAsia"/>
        </w:rPr>
      </w:pPr>
      <w:r>
        <w:rPr>
          <w:rFonts w:hint="eastAsia"/>
        </w:rPr>
        <w:t>历史渊源</w:t>
      </w:r>
    </w:p>
    <w:p w14:paraId="570983D7" w14:textId="77777777" w:rsidR="000879E0" w:rsidRDefault="000879E0">
      <w:pPr>
        <w:rPr>
          <w:rFonts w:hint="eastAsia"/>
        </w:rPr>
      </w:pPr>
      <w:r>
        <w:rPr>
          <w:rFonts w:hint="eastAsia"/>
        </w:rPr>
        <w:t>历史上，“权”最初指的是秤锤，即用来衡量物体重量的工具。随着时间的发展，“权”的含义逐渐扩展，涵盖了权力、权利、权威等多个方面。这种转变反映了古代中国人对公正与平衡的理解和追求。通过使用“quán”这个音节，人们能够联想到这些深刻的社会和哲学理念。</w:t>
      </w:r>
    </w:p>
    <w:p w14:paraId="43A424D4" w14:textId="77777777" w:rsidR="000879E0" w:rsidRDefault="000879E0">
      <w:pPr>
        <w:rPr>
          <w:rFonts w:hint="eastAsia"/>
        </w:rPr>
      </w:pPr>
    </w:p>
    <w:p w14:paraId="006B7D9C" w14:textId="77777777" w:rsidR="000879E0" w:rsidRDefault="000879E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331F3B" w14:textId="77777777" w:rsidR="000879E0" w:rsidRDefault="000879E0">
      <w:pPr>
        <w:rPr>
          <w:rFonts w:hint="eastAsia"/>
        </w:rPr>
      </w:pPr>
      <w:r>
        <w:rPr>
          <w:rFonts w:hint="eastAsia"/>
        </w:rPr>
        <w:t>在当代社会，“权”作为“quán”的体现，已经深入到了各个层面。无论是政治领域中的公民权利，还是企业组织内的决策权，都离不开“权”的影响。“权”也是法律体系的核心概念之一，保障了公民的基本权利和自由。因此，正确理解和运用“权”的概念，对于促进社会和谐稳定具有重要意义。</w:t>
      </w:r>
    </w:p>
    <w:p w14:paraId="4B7BBC27" w14:textId="77777777" w:rsidR="000879E0" w:rsidRDefault="000879E0">
      <w:pPr>
        <w:rPr>
          <w:rFonts w:hint="eastAsia"/>
        </w:rPr>
      </w:pPr>
    </w:p>
    <w:p w14:paraId="1C21C2C7" w14:textId="77777777" w:rsidR="000879E0" w:rsidRDefault="000879E0">
      <w:pPr>
        <w:rPr>
          <w:rFonts w:hint="eastAsia"/>
        </w:rPr>
      </w:pPr>
      <w:r>
        <w:rPr>
          <w:rFonts w:hint="eastAsia"/>
        </w:rPr>
        <w:t>文化价值</w:t>
      </w:r>
    </w:p>
    <w:p w14:paraId="746E3844" w14:textId="77777777" w:rsidR="000879E0" w:rsidRDefault="000879E0">
      <w:pPr>
        <w:rPr>
          <w:rFonts w:hint="eastAsia"/>
        </w:rPr>
      </w:pPr>
      <w:r>
        <w:rPr>
          <w:rFonts w:hint="eastAsia"/>
        </w:rPr>
        <w:t>除了实际应用，“权”还蕴含着深厚的文化价值。在中国传统思想中，如儒家和道家，都有对如何行使权力的探讨。例如，孔子强调仁政，认为统治者应该以德服人；老子则主张无为而治，认为真正的权威来自于自然法则。这些思想至今仍然影响着人们对权力的看法。</w:t>
      </w:r>
    </w:p>
    <w:p w14:paraId="758F9EBF" w14:textId="77777777" w:rsidR="000879E0" w:rsidRDefault="000879E0">
      <w:pPr>
        <w:rPr>
          <w:rFonts w:hint="eastAsia"/>
        </w:rPr>
      </w:pPr>
    </w:p>
    <w:p w14:paraId="5DA16B0C" w14:textId="77777777" w:rsidR="000879E0" w:rsidRDefault="000879E0">
      <w:pPr>
        <w:rPr>
          <w:rFonts w:hint="eastAsia"/>
        </w:rPr>
      </w:pPr>
      <w:r>
        <w:rPr>
          <w:rFonts w:hint="eastAsia"/>
        </w:rPr>
        <w:t>教育与传承</w:t>
      </w:r>
    </w:p>
    <w:p w14:paraId="238147C6" w14:textId="77777777" w:rsidR="000879E0" w:rsidRDefault="000879E0">
      <w:pPr>
        <w:rPr>
          <w:rFonts w:hint="eastAsia"/>
        </w:rPr>
      </w:pPr>
      <w:r>
        <w:rPr>
          <w:rFonts w:hint="eastAsia"/>
        </w:rPr>
        <w:t>为了更好地传承和发展关于“权”的知识，教育机构和社会各界都在努力推广相关知识的学习。学校通过课程设置让学生了解权利与义务的重要性，鼓励年轻人积极参与社会事务，培养他们的社会责任感。各种媒体平台也经常开展讨论和讲座，旨在提高公众对权力行使的认识。</w:t>
      </w:r>
    </w:p>
    <w:p w14:paraId="139CCEDF" w14:textId="77777777" w:rsidR="000879E0" w:rsidRDefault="000879E0">
      <w:pPr>
        <w:rPr>
          <w:rFonts w:hint="eastAsia"/>
        </w:rPr>
      </w:pPr>
    </w:p>
    <w:p w14:paraId="31683B7C" w14:textId="77777777" w:rsidR="000879E0" w:rsidRDefault="000879E0">
      <w:pPr>
        <w:rPr>
          <w:rFonts w:hint="eastAsia"/>
        </w:rPr>
      </w:pPr>
      <w:r>
        <w:rPr>
          <w:rFonts w:hint="eastAsia"/>
        </w:rPr>
        <w:t>最后的总结</w:t>
      </w:r>
    </w:p>
    <w:p w14:paraId="4F312AAB" w14:textId="77777777" w:rsidR="000879E0" w:rsidRDefault="000879E0">
      <w:pPr>
        <w:rPr>
          <w:rFonts w:hint="eastAsia"/>
        </w:rPr>
      </w:pPr>
      <w:r>
        <w:rPr>
          <w:rFonts w:hint="eastAsia"/>
        </w:rPr>
        <w:t>“权”的拼音虽然简单——“quán”，但它背后所包含的意义却极其丰富。通过对“权”的深入了解，我们不仅能够更好地理解中国传统文化，还能从中汲取智慧，指导现代社会生活中的诸多方面。无论是在个人成长还是社会发展中，“权”的合理认知和运用都是至关重要的。</w:t>
      </w:r>
    </w:p>
    <w:p w14:paraId="7D87007E" w14:textId="77777777" w:rsidR="000879E0" w:rsidRDefault="000879E0">
      <w:pPr>
        <w:rPr>
          <w:rFonts w:hint="eastAsia"/>
        </w:rPr>
      </w:pPr>
    </w:p>
    <w:p w14:paraId="6B5723B3" w14:textId="77777777" w:rsidR="000879E0" w:rsidRDefault="00087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4FFE2" w14:textId="3F2AE31A" w:rsidR="00E4703A" w:rsidRDefault="00E4703A"/>
    <w:sectPr w:rsidR="00E4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3A"/>
    <w:rsid w:val="000879E0"/>
    <w:rsid w:val="00866415"/>
    <w:rsid w:val="00E4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F536E-2461-4A6E-AB6C-0E0F3FA0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