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D927" w14:textId="77777777" w:rsidR="00C23C7E" w:rsidRDefault="00C23C7E">
      <w:pPr>
        <w:rPr>
          <w:rFonts w:hint="eastAsia"/>
        </w:rPr>
      </w:pPr>
      <w:r>
        <w:rPr>
          <w:rFonts w:hint="eastAsia"/>
        </w:rPr>
        <w:t>权的拼音和词语</w:t>
      </w:r>
    </w:p>
    <w:p w14:paraId="52153AFC" w14:textId="77777777" w:rsidR="00C23C7E" w:rsidRDefault="00C23C7E">
      <w:pPr>
        <w:rPr>
          <w:rFonts w:hint="eastAsia"/>
        </w:rPr>
      </w:pPr>
      <w:r>
        <w:rPr>
          <w:rFonts w:hint="eastAsia"/>
        </w:rPr>
        <w:t>“权”这个字在汉语中具有重要的意义，其拼音为“quán”。它不仅代表了一种力量或者能力，还象征着一种地位或职责。在日常生活中，“权”字被广泛应用于各种场景，无论是描述法律上的权利义务，还是形容个人或组织所拥有的决策力等。</w:t>
      </w:r>
    </w:p>
    <w:p w14:paraId="67B8D310" w14:textId="77777777" w:rsidR="00C23C7E" w:rsidRDefault="00C23C7E">
      <w:pPr>
        <w:rPr>
          <w:rFonts w:hint="eastAsia"/>
        </w:rPr>
      </w:pPr>
    </w:p>
    <w:p w14:paraId="049ADE96" w14:textId="77777777" w:rsidR="00C23C7E" w:rsidRDefault="00C23C7E">
      <w:pPr>
        <w:rPr>
          <w:rFonts w:hint="eastAsia"/>
        </w:rPr>
      </w:pPr>
      <w:r>
        <w:rPr>
          <w:rFonts w:hint="eastAsia"/>
        </w:rPr>
        <w:t>权的基本释义</w:t>
      </w:r>
    </w:p>
    <w:p w14:paraId="0385482E" w14:textId="77777777" w:rsidR="00C23C7E" w:rsidRDefault="00C23C7E">
      <w:pPr>
        <w:rPr>
          <w:rFonts w:hint="eastAsia"/>
        </w:rPr>
      </w:pPr>
      <w:r>
        <w:rPr>
          <w:rFonts w:hint="eastAsia"/>
        </w:rPr>
        <w:t>从基本意义上讲，“权”可以指代权力、权益或是衡量事物的标准。例如，在一个公司里，经理拥有对公司事务的决策权；而在法律层面，公民享有言论自由的权利。“权”也可以表示一种平衡状态，比如天平用来称量物体重量时，两边砝码的调整就是寻找平衡的过程，这被称为“权衡”。</w:t>
      </w:r>
    </w:p>
    <w:p w14:paraId="3DEE47D2" w14:textId="77777777" w:rsidR="00C23C7E" w:rsidRDefault="00C23C7E">
      <w:pPr>
        <w:rPr>
          <w:rFonts w:hint="eastAsia"/>
        </w:rPr>
      </w:pPr>
    </w:p>
    <w:p w14:paraId="13B29753" w14:textId="77777777" w:rsidR="00C23C7E" w:rsidRDefault="00C23C7E">
      <w:pPr>
        <w:rPr>
          <w:rFonts w:hint="eastAsia"/>
        </w:rPr>
      </w:pPr>
      <w:r>
        <w:rPr>
          <w:rFonts w:hint="eastAsia"/>
        </w:rPr>
        <w:t>权在成语中的应用</w:t>
      </w:r>
    </w:p>
    <w:p w14:paraId="29B32693" w14:textId="77777777" w:rsidR="00C23C7E" w:rsidRDefault="00C23C7E">
      <w:pPr>
        <w:rPr>
          <w:rFonts w:hint="eastAsia"/>
        </w:rPr>
      </w:pPr>
      <w:r>
        <w:rPr>
          <w:rFonts w:hint="eastAsia"/>
        </w:rPr>
        <w:t>汉语中有许多包含“权”字的成语，这些成语丰富了汉语表达的多样性。“权宜之计”指的是为了应付某种情况而临时采取的变通方法；“不登大雅之堂”则与“权贵”形成对比，暗示某些行为或事物不适合于正式场合。通过学习这些成语，我们不仅能更好地理解“权”的含义，还能领略到古代文化中的智慧。</w:t>
      </w:r>
    </w:p>
    <w:p w14:paraId="7B4C9851" w14:textId="77777777" w:rsidR="00C23C7E" w:rsidRDefault="00C23C7E">
      <w:pPr>
        <w:rPr>
          <w:rFonts w:hint="eastAsia"/>
        </w:rPr>
      </w:pPr>
    </w:p>
    <w:p w14:paraId="72AE7767" w14:textId="77777777" w:rsidR="00C23C7E" w:rsidRDefault="00C23C7E">
      <w:pPr>
        <w:rPr>
          <w:rFonts w:hint="eastAsia"/>
        </w:rPr>
      </w:pPr>
      <w:r>
        <w:rPr>
          <w:rFonts w:hint="eastAsia"/>
        </w:rPr>
        <w:t>现代语境下的“权”</w:t>
      </w:r>
    </w:p>
    <w:p w14:paraId="6A6AE420" w14:textId="77777777" w:rsidR="00C23C7E" w:rsidRDefault="00C23C7E">
      <w:pPr>
        <w:rPr>
          <w:rFonts w:hint="eastAsia"/>
        </w:rPr>
      </w:pPr>
      <w:r>
        <w:rPr>
          <w:rFonts w:hint="eastAsia"/>
        </w:rPr>
        <w:t>在现代社会，“权”的概念更加广泛地涉及到政治、经济和社会生活的各个方面。随着民主制度的发展，公民参与公共事务的机会越来越多，对自身权利的认识也日益加深。企业之间的竞争往往围绕着市场话语权展开，谁掌握了核心技术，谁就能够在市场上占据有利位置。因此，如何合理行使权力、维护自身权益成为每个人需要思考的问题。</w:t>
      </w:r>
    </w:p>
    <w:p w14:paraId="2637BA05" w14:textId="77777777" w:rsidR="00C23C7E" w:rsidRDefault="00C23C7E">
      <w:pPr>
        <w:rPr>
          <w:rFonts w:hint="eastAsia"/>
        </w:rPr>
      </w:pPr>
    </w:p>
    <w:p w14:paraId="5EF9A80C" w14:textId="77777777" w:rsidR="00C23C7E" w:rsidRDefault="00C23C7E">
      <w:pPr>
        <w:rPr>
          <w:rFonts w:hint="eastAsia"/>
        </w:rPr>
      </w:pPr>
      <w:r>
        <w:rPr>
          <w:rFonts w:hint="eastAsia"/>
        </w:rPr>
        <w:t>最后的总结</w:t>
      </w:r>
    </w:p>
    <w:p w14:paraId="5A7045A9" w14:textId="77777777" w:rsidR="00C23C7E" w:rsidRDefault="00C23C7E">
      <w:pPr>
        <w:rPr>
          <w:rFonts w:hint="eastAsia"/>
        </w:rPr>
      </w:pPr>
      <w:r>
        <w:rPr>
          <w:rFonts w:hint="eastAsia"/>
        </w:rPr>
        <w:t>“权”不仅仅是一个简单的汉字，它承载着深厚的文化底蕴和时代特征。通过对“权”的深入探讨，我们能够更清晰地认识到权力的本质以及正确使用权力的重要性。无论是在个人成长过程中，还是在社会发展的道路上，“权”的理解和实践都起着至关重要的作用。</w:t>
      </w:r>
    </w:p>
    <w:p w14:paraId="0296D706" w14:textId="77777777" w:rsidR="00C23C7E" w:rsidRDefault="00C23C7E">
      <w:pPr>
        <w:rPr>
          <w:rFonts w:hint="eastAsia"/>
        </w:rPr>
      </w:pPr>
    </w:p>
    <w:p w14:paraId="438E9057" w14:textId="77777777" w:rsidR="00C23C7E" w:rsidRDefault="00C23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45310" w14:textId="6FC3BF4B" w:rsidR="00621D9D" w:rsidRDefault="00621D9D"/>
    <w:sectPr w:rsidR="0062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D"/>
    <w:rsid w:val="00621D9D"/>
    <w:rsid w:val="00866415"/>
    <w:rsid w:val="00C2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CA88-A2CB-483A-B48E-8E4CC6F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