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4840" w14:textId="77777777" w:rsidR="00E3145D" w:rsidRDefault="00E3145D">
      <w:pPr>
        <w:rPr>
          <w:rFonts w:hint="eastAsia"/>
        </w:rPr>
      </w:pPr>
      <w:r>
        <w:rPr>
          <w:rFonts w:hint="eastAsia"/>
        </w:rPr>
        <w:t>枕石高攀龙的背景介绍</w:t>
      </w:r>
    </w:p>
    <w:p w14:paraId="1C5B1509" w14:textId="77777777" w:rsidR="00E3145D" w:rsidRDefault="00E3145D">
      <w:pPr>
        <w:rPr>
          <w:rFonts w:hint="eastAsia"/>
        </w:rPr>
      </w:pPr>
      <w:r>
        <w:rPr>
          <w:rFonts w:hint="eastAsia"/>
        </w:rPr>
        <w:t>枕石高攀龙，这个名称来源于中国传统文化中的元素。“枕石”往往让人联想到文人墨客在自然中寻求灵感和宁静的生活方式，而“高攀龙”则似乎暗示着追求高尚目标或与高贵之人结交的意思。不过，“枕石高攀龙”并非一个已存在的特定作品或概念的名字，而是根据您的要求创造的一个主题。在这个背景下，我们将探索如何将这一富有诗意的主题转化为拼音版的内容，并理解其背后的深意。</w:t>
      </w:r>
    </w:p>
    <w:p w14:paraId="36D8D2F7" w14:textId="77777777" w:rsidR="00E3145D" w:rsidRDefault="00E3145D">
      <w:pPr>
        <w:rPr>
          <w:rFonts w:hint="eastAsia"/>
        </w:rPr>
      </w:pPr>
    </w:p>
    <w:p w14:paraId="35A24EB6" w14:textId="77777777" w:rsidR="00E3145D" w:rsidRDefault="00E3145D">
      <w:pPr>
        <w:rPr>
          <w:rFonts w:hint="eastAsia"/>
        </w:rPr>
      </w:pPr>
      <w:r>
        <w:rPr>
          <w:rFonts w:hint="eastAsia"/>
        </w:rPr>
        <w:t>从汉字到拼音的转变</w:t>
      </w:r>
    </w:p>
    <w:p w14:paraId="4D43F1B2" w14:textId="77777777" w:rsidR="00E3145D" w:rsidRDefault="00E3145D">
      <w:pPr>
        <w:rPr>
          <w:rFonts w:hint="eastAsia"/>
        </w:rPr>
      </w:pPr>
      <w:r>
        <w:rPr>
          <w:rFonts w:hint="eastAsia"/>
        </w:rPr>
        <w:t>我们需要将“枕石高攀龙”转换成拼音形式。在汉语拼音中，“枕石高攀龙”可以写作“zhěn shí gāo pān lóng”。这种转换不仅仅是语言符号的变化，它还意味着一种文化传播的形式转变。通过拼音，即便是不懂汉字的人也能够尝试发出这些词语的声音，体验中文的魅力。这也为学习中文提供了另一种途径，尤其是对于初学者来说，拼音是进入汉语世界的一把钥匙。</w:t>
      </w:r>
    </w:p>
    <w:p w14:paraId="7A90976B" w14:textId="77777777" w:rsidR="00E3145D" w:rsidRDefault="00E3145D">
      <w:pPr>
        <w:rPr>
          <w:rFonts w:hint="eastAsia"/>
        </w:rPr>
      </w:pPr>
    </w:p>
    <w:p w14:paraId="65C2F7CA" w14:textId="77777777" w:rsidR="00E3145D" w:rsidRDefault="00E3145D">
      <w:pPr>
        <w:rPr>
          <w:rFonts w:hint="eastAsia"/>
        </w:rPr>
      </w:pPr>
      <w:r>
        <w:rPr>
          <w:rFonts w:hint="eastAsia"/>
        </w:rPr>
        <w:t>拼音版的意义探讨</w:t>
      </w:r>
    </w:p>
    <w:p w14:paraId="21CB1A42" w14:textId="77777777" w:rsidR="00E3145D" w:rsidRDefault="00E3145D">
      <w:pPr>
        <w:rPr>
          <w:rFonts w:hint="eastAsia"/>
        </w:rPr>
      </w:pPr>
      <w:r>
        <w:rPr>
          <w:rFonts w:hint="eastAsia"/>
        </w:rPr>
        <w:t>当我们谈论“zhěn shí gāo pān lóng”的时候，除了字面上的理解外，更深层次的意义在于它所象征的精神追求。枕石象征着一种淡泊名利、回归自然的生活态度；高攀龙则可能代表着对理想的不懈追求以及不畏艰难险阻的精神。将这两个元素结合在一起，我们可以看到一种既向往心灵自由又积极向上的人生态度。这正是中国文化中强调的内外兼修的理念之一种体现。</w:t>
      </w:r>
    </w:p>
    <w:p w14:paraId="2F8E5FFC" w14:textId="77777777" w:rsidR="00E3145D" w:rsidRDefault="00E3145D">
      <w:pPr>
        <w:rPr>
          <w:rFonts w:hint="eastAsia"/>
        </w:rPr>
      </w:pPr>
    </w:p>
    <w:p w14:paraId="500F31CC" w14:textId="77777777" w:rsidR="00E3145D" w:rsidRDefault="00E3145D">
      <w:pPr>
        <w:rPr>
          <w:rFonts w:hint="eastAsia"/>
        </w:rPr>
      </w:pPr>
      <w:r>
        <w:rPr>
          <w:rFonts w:hint="eastAsia"/>
        </w:rPr>
        <w:t>拼音版的实际应用</w:t>
      </w:r>
    </w:p>
    <w:p w14:paraId="0DFF136F" w14:textId="77777777" w:rsidR="00E3145D" w:rsidRDefault="00E3145D">
      <w:pPr>
        <w:rPr>
          <w:rFonts w:hint="eastAsia"/>
        </w:rPr>
      </w:pPr>
      <w:r>
        <w:rPr>
          <w:rFonts w:hint="eastAsia"/>
        </w:rPr>
        <w:t>在实际生活中，“zhěn shí gāo pān lóng”的拼音版可以用于多种场合。例如，在对外文化交流活动中，作为展示中国文化独特魅力的一个窗口；或者在学校教育里，用作激发学生对中国文化兴趣的教学材料。随着全球化进程的加快，越来越多的人开始学习中文，这样一个富有文化内涵且易于发音的名字有助于吸引更多人了解并喜爱上中国文化。</w:t>
      </w:r>
    </w:p>
    <w:p w14:paraId="4DFA30E6" w14:textId="77777777" w:rsidR="00E3145D" w:rsidRDefault="00E3145D">
      <w:pPr>
        <w:rPr>
          <w:rFonts w:hint="eastAsia"/>
        </w:rPr>
      </w:pPr>
    </w:p>
    <w:p w14:paraId="407CCE00" w14:textId="77777777" w:rsidR="00E3145D" w:rsidRDefault="00E3145D">
      <w:pPr>
        <w:rPr>
          <w:rFonts w:hint="eastAsia"/>
        </w:rPr>
      </w:pPr>
      <w:r>
        <w:rPr>
          <w:rFonts w:hint="eastAsia"/>
        </w:rPr>
        <w:t>最后的总结</w:t>
      </w:r>
    </w:p>
    <w:p w14:paraId="6B09B4BF" w14:textId="77777777" w:rsidR="00E3145D" w:rsidRDefault="00E3145D">
      <w:pPr>
        <w:rPr>
          <w:rFonts w:hint="eastAsia"/>
        </w:rPr>
      </w:pPr>
      <w:r>
        <w:rPr>
          <w:rFonts w:hint="eastAsia"/>
        </w:rPr>
        <w:t>通过对“枕石高攀龙”的拼音版即“zhěn shí gāo pān lóng”的探讨，我们不仅看到了汉语从文字到语音的一种美丽转变，更重要的是感受到了背后蕴含的文化价值和精神追求。无论是在促进文化交流还是个人成长方面，这样的探索都具有重要意义。希望未来能有更多类似的主题被挖掘出来，让更多人感受到中华文化的博大精深。</w:t>
      </w:r>
    </w:p>
    <w:p w14:paraId="257E7F20" w14:textId="77777777" w:rsidR="00E3145D" w:rsidRDefault="00E3145D">
      <w:pPr>
        <w:rPr>
          <w:rFonts w:hint="eastAsia"/>
        </w:rPr>
      </w:pPr>
    </w:p>
    <w:p w14:paraId="23B2D38F" w14:textId="77777777" w:rsidR="00E3145D" w:rsidRDefault="00E3145D">
      <w:pPr>
        <w:rPr>
          <w:rFonts w:hint="eastAsia"/>
        </w:rPr>
      </w:pPr>
      <w:r>
        <w:rPr>
          <w:rFonts w:hint="eastAsia"/>
        </w:rPr>
        <w:t xml:space="preserve"> </w:t>
      </w:r>
    </w:p>
    <w:p w14:paraId="0682E221" w14:textId="77777777" w:rsidR="00E3145D" w:rsidRDefault="00E3145D">
      <w:pPr>
        <w:rPr>
          <w:rFonts w:hint="eastAsia"/>
        </w:rPr>
      </w:pPr>
      <w:r>
        <w:rPr>
          <w:rFonts w:hint="eastAsia"/>
        </w:rPr>
        <w:t>本文是由每日文章网(2345lzwz.cn)为大家创作</w:t>
      </w:r>
    </w:p>
    <w:p w14:paraId="50F1F22D" w14:textId="1E6AE93F" w:rsidR="00FD18CB" w:rsidRDefault="00FD18CB"/>
    <w:sectPr w:rsidR="00FD1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CB"/>
    <w:rsid w:val="0075097D"/>
    <w:rsid w:val="00E3145D"/>
    <w:rsid w:val="00FD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1500A-26B9-4E56-AF82-4BB14CDF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CB"/>
    <w:rPr>
      <w:rFonts w:cstheme="majorBidi"/>
      <w:color w:val="2F5496" w:themeColor="accent1" w:themeShade="BF"/>
      <w:sz w:val="28"/>
      <w:szCs w:val="28"/>
    </w:rPr>
  </w:style>
  <w:style w:type="character" w:customStyle="1" w:styleId="50">
    <w:name w:val="标题 5 字符"/>
    <w:basedOn w:val="a0"/>
    <w:link w:val="5"/>
    <w:uiPriority w:val="9"/>
    <w:semiHidden/>
    <w:rsid w:val="00FD18CB"/>
    <w:rPr>
      <w:rFonts w:cstheme="majorBidi"/>
      <w:color w:val="2F5496" w:themeColor="accent1" w:themeShade="BF"/>
      <w:sz w:val="24"/>
    </w:rPr>
  </w:style>
  <w:style w:type="character" w:customStyle="1" w:styleId="60">
    <w:name w:val="标题 6 字符"/>
    <w:basedOn w:val="a0"/>
    <w:link w:val="6"/>
    <w:uiPriority w:val="9"/>
    <w:semiHidden/>
    <w:rsid w:val="00FD18CB"/>
    <w:rPr>
      <w:rFonts w:cstheme="majorBidi"/>
      <w:b/>
      <w:bCs/>
      <w:color w:val="2F5496" w:themeColor="accent1" w:themeShade="BF"/>
    </w:rPr>
  </w:style>
  <w:style w:type="character" w:customStyle="1" w:styleId="70">
    <w:name w:val="标题 7 字符"/>
    <w:basedOn w:val="a0"/>
    <w:link w:val="7"/>
    <w:uiPriority w:val="9"/>
    <w:semiHidden/>
    <w:rsid w:val="00FD18CB"/>
    <w:rPr>
      <w:rFonts w:cstheme="majorBidi"/>
      <w:b/>
      <w:bCs/>
      <w:color w:val="595959" w:themeColor="text1" w:themeTint="A6"/>
    </w:rPr>
  </w:style>
  <w:style w:type="character" w:customStyle="1" w:styleId="80">
    <w:name w:val="标题 8 字符"/>
    <w:basedOn w:val="a0"/>
    <w:link w:val="8"/>
    <w:uiPriority w:val="9"/>
    <w:semiHidden/>
    <w:rsid w:val="00FD18CB"/>
    <w:rPr>
      <w:rFonts w:cstheme="majorBidi"/>
      <w:color w:val="595959" w:themeColor="text1" w:themeTint="A6"/>
    </w:rPr>
  </w:style>
  <w:style w:type="character" w:customStyle="1" w:styleId="90">
    <w:name w:val="标题 9 字符"/>
    <w:basedOn w:val="a0"/>
    <w:link w:val="9"/>
    <w:uiPriority w:val="9"/>
    <w:semiHidden/>
    <w:rsid w:val="00FD18CB"/>
    <w:rPr>
      <w:rFonts w:eastAsiaTheme="majorEastAsia" w:cstheme="majorBidi"/>
      <w:color w:val="595959" w:themeColor="text1" w:themeTint="A6"/>
    </w:rPr>
  </w:style>
  <w:style w:type="paragraph" w:styleId="a3">
    <w:name w:val="Title"/>
    <w:basedOn w:val="a"/>
    <w:next w:val="a"/>
    <w:link w:val="a4"/>
    <w:uiPriority w:val="10"/>
    <w:qFormat/>
    <w:rsid w:val="00FD1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CB"/>
    <w:pPr>
      <w:spacing w:before="160"/>
      <w:jc w:val="center"/>
    </w:pPr>
    <w:rPr>
      <w:i/>
      <w:iCs/>
      <w:color w:val="404040" w:themeColor="text1" w:themeTint="BF"/>
    </w:rPr>
  </w:style>
  <w:style w:type="character" w:customStyle="1" w:styleId="a8">
    <w:name w:val="引用 字符"/>
    <w:basedOn w:val="a0"/>
    <w:link w:val="a7"/>
    <w:uiPriority w:val="29"/>
    <w:rsid w:val="00FD18CB"/>
    <w:rPr>
      <w:i/>
      <w:iCs/>
      <w:color w:val="404040" w:themeColor="text1" w:themeTint="BF"/>
    </w:rPr>
  </w:style>
  <w:style w:type="paragraph" w:styleId="a9">
    <w:name w:val="List Paragraph"/>
    <w:basedOn w:val="a"/>
    <w:uiPriority w:val="34"/>
    <w:qFormat/>
    <w:rsid w:val="00FD18CB"/>
    <w:pPr>
      <w:ind w:left="720"/>
      <w:contextualSpacing/>
    </w:pPr>
  </w:style>
  <w:style w:type="character" w:styleId="aa">
    <w:name w:val="Intense Emphasis"/>
    <w:basedOn w:val="a0"/>
    <w:uiPriority w:val="21"/>
    <w:qFormat/>
    <w:rsid w:val="00FD18CB"/>
    <w:rPr>
      <w:i/>
      <w:iCs/>
      <w:color w:val="2F5496" w:themeColor="accent1" w:themeShade="BF"/>
    </w:rPr>
  </w:style>
  <w:style w:type="paragraph" w:styleId="ab">
    <w:name w:val="Intense Quote"/>
    <w:basedOn w:val="a"/>
    <w:next w:val="a"/>
    <w:link w:val="ac"/>
    <w:uiPriority w:val="30"/>
    <w:qFormat/>
    <w:rsid w:val="00FD1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CB"/>
    <w:rPr>
      <w:i/>
      <w:iCs/>
      <w:color w:val="2F5496" w:themeColor="accent1" w:themeShade="BF"/>
    </w:rPr>
  </w:style>
  <w:style w:type="character" w:styleId="ad">
    <w:name w:val="Intense Reference"/>
    <w:basedOn w:val="a0"/>
    <w:uiPriority w:val="32"/>
    <w:qFormat/>
    <w:rsid w:val="00FD1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