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7375" w14:textId="77777777" w:rsidR="0091682D" w:rsidRDefault="0091682D">
      <w:pPr>
        <w:rPr>
          <w:rFonts w:hint="eastAsia"/>
        </w:rPr>
      </w:pPr>
    </w:p>
    <w:p w14:paraId="184BF65E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柴的拼音和笔画</w:t>
      </w:r>
    </w:p>
    <w:p w14:paraId="240B67DB" w14:textId="77777777" w:rsidR="0091682D" w:rsidRDefault="0091682D">
      <w:pPr>
        <w:rPr>
          <w:rFonts w:hint="eastAsia"/>
        </w:rPr>
      </w:pPr>
    </w:p>
    <w:p w14:paraId="4D4BBB54" w14:textId="77777777" w:rsidR="0091682D" w:rsidRDefault="0091682D">
      <w:pPr>
        <w:rPr>
          <w:rFonts w:hint="eastAsia"/>
        </w:rPr>
      </w:pPr>
    </w:p>
    <w:p w14:paraId="5A46032B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汉字“柴”是一个日常生活中较为常见的字，它在《汉语拼音方案》中的拼音为“chai”，声调为阴平（第一声），即“chái”。这个字由多个部分组成，在书法或书写中，笔画顺序对于正确书写至关重要。根据现代汉字规范，“柴”的笔画数是12画。</w:t>
      </w:r>
    </w:p>
    <w:p w14:paraId="1BEDE07E" w14:textId="77777777" w:rsidR="0091682D" w:rsidRDefault="0091682D">
      <w:pPr>
        <w:rPr>
          <w:rFonts w:hint="eastAsia"/>
        </w:rPr>
      </w:pPr>
    </w:p>
    <w:p w14:paraId="516AEE94" w14:textId="77777777" w:rsidR="0091682D" w:rsidRDefault="0091682D">
      <w:pPr>
        <w:rPr>
          <w:rFonts w:hint="eastAsia"/>
        </w:rPr>
      </w:pPr>
    </w:p>
    <w:p w14:paraId="19BDBE8E" w14:textId="77777777" w:rsidR="0091682D" w:rsidRDefault="0091682D">
      <w:pPr>
        <w:rPr>
          <w:rFonts w:hint="eastAsia"/>
        </w:rPr>
      </w:pPr>
    </w:p>
    <w:p w14:paraId="0E8D98A0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“柴”的构成与演变</w:t>
      </w:r>
    </w:p>
    <w:p w14:paraId="49FBBA6D" w14:textId="77777777" w:rsidR="0091682D" w:rsidRDefault="0091682D">
      <w:pPr>
        <w:rPr>
          <w:rFonts w:hint="eastAsia"/>
        </w:rPr>
      </w:pPr>
    </w:p>
    <w:p w14:paraId="7C3053CF" w14:textId="77777777" w:rsidR="0091682D" w:rsidRDefault="0091682D">
      <w:pPr>
        <w:rPr>
          <w:rFonts w:hint="eastAsia"/>
        </w:rPr>
      </w:pPr>
    </w:p>
    <w:p w14:paraId="3BAB15D4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从结构上讲，“柴”是一个左右结构的字，左边是“木”，右边是“此”。在古代文字学中，“木”部往往与树木、木材相关的事物有关，而“此”则更多地起到了区别性的作用。追溯到篆文时期，“柴”的形象更为复杂，随着时间的发展逐渐简化成今天我们所熟知的样子。每一个笔画都承载着历史的记忆，反映了汉字演化的智慧。</w:t>
      </w:r>
    </w:p>
    <w:p w14:paraId="6AEB1A67" w14:textId="77777777" w:rsidR="0091682D" w:rsidRDefault="0091682D">
      <w:pPr>
        <w:rPr>
          <w:rFonts w:hint="eastAsia"/>
        </w:rPr>
      </w:pPr>
    </w:p>
    <w:p w14:paraId="1646B353" w14:textId="77777777" w:rsidR="0091682D" w:rsidRDefault="0091682D">
      <w:pPr>
        <w:rPr>
          <w:rFonts w:hint="eastAsia"/>
        </w:rPr>
      </w:pPr>
    </w:p>
    <w:p w14:paraId="6BE88B3C" w14:textId="77777777" w:rsidR="0091682D" w:rsidRDefault="0091682D">
      <w:pPr>
        <w:rPr>
          <w:rFonts w:hint="eastAsia"/>
        </w:rPr>
      </w:pPr>
    </w:p>
    <w:p w14:paraId="508276E2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正确的书写步骤</w:t>
      </w:r>
    </w:p>
    <w:p w14:paraId="7FAE8461" w14:textId="77777777" w:rsidR="0091682D" w:rsidRDefault="0091682D">
      <w:pPr>
        <w:rPr>
          <w:rFonts w:hint="eastAsia"/>
        </w:rPr>
      </w:pPr>
    </w:p>
    <w:p w14:paraId="1B78A60C" w14:textId="77777777" w:rsidR="0091682D" w:rsidRDefault="0091682D">
      <w:pPr>
        <w:rPr>
          <w:rFonts w:hint="eastAsia"/>
        </w:rPr>
      </w:pPr>
    </w:p>
    <w:p w14:paraId="17875A67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要正确写出“柴”字，首先要从左至右开始，先写“木”旁，其笔画顺序为：横、竖、撇、点、横折钩。接下来转向右侧的“此”，首先一个短横，接着是竖，然后是三横一撇，最后以捺结束整个字。每一笔都要注意起笔和收笔的位置，以及笔画之间的连贯性和比例。练习时可以使用田字格纸来帮助掌握字体的结构和大小。</w:t>
      </w:r>
    </w:p>
    <w:p w14:paraId="3269B5FB" w14:textId="77777777" w:rsidR="0091682D" w:rsidRDefault="0091682D">
      <w:pPr>
        <w:rPr>
          <w:rFonts w:hint="eastAsia"/>
        </w:rPr>
      </w:pPr>
    </w:p>
    <w:p w14:paraId="2120B8B9" w14:textId="77777777" w:rsidR="0091682D" w:rsidRDefault="0091682D">
      <w:pPr>
        <w:rPr>
          <w:rFonts w:hint="eastAsia"/>
        </w:rPr>
      </w:pPr>
    </w:p>
    <w:p w14:paraId="6B0503A4" w14:textId="77777777" w:rsidR="0091682D" w:rsidRDefault="0091682D">
      <w:pPr>
        <w:rPr>
          <w:rFonts w:hint="eastAsia"/>
        </w:rPr>
      </w:pPr>
    </w:p>
    <w:p w14:paraId="00B8A434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关于“柴”字的文化内涵</w:t>
      </w:r>
    </w:p>
    <w:p w14:paraId="39EE9617" w14:textId="77777777" w:rsidR="0091682D" w:rsidRDefault="0091682D">
      <w:pPr>
        <w:rPr>
          <w:rFonts w:hint="eastAsia"/>
        </w:rPr>
      </w:pPr>
    </w:p>
    <w:p w14:paraId="65627CF5" w14:textId="77777777" w:rsidR="0091682D" w:rsidRDefault="0091682D">
      <w:pPr>
        <w:rPr>
          <w:rFonts w:hint="eastAsia"/>
        </w:rPr>
      </w:pPr>
    </w:p>
    <w:p w14:paraId="288B25C9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在中国传统文化里，“柴”不仅仅是指用于燃烧取暖或烹饪的材料，它还象征着生活的基础和支持力量。古诗文中常出现“砍柴”、“烧柴”等描述劳动场景的词汇，反映了古人日常生活的一部分。“柴门”也用来指代简陋的住宅，体现了朴素的生活态度。因此，“柴”字背后蕴含着深厚的社会文化意义。</w:t>
      </w:r>
    </w:p>
    <w:p w14:paraId="0430D9D9" w14:textId="77777777" w:rsidR="0091682D" w:rsidRDefault="0091682D">
      <w:pPr>
        <w:rPr>
          <w:rFonts w:hint="eastAsia"/>
        </w:rPr>
      </w:pPr>
    </w:p>
    <w:p w14:paraId="7453CB20" w14:textId="77777777" w:rsidR="0091682D" w:rsidRDefault="0091682D">
      <w:pPr>
        <w:rPr>
          <w:rFonts w:hint="eastAsia"/>
        </w:rPr>
      </w:pPr>
    </w:p>
    <w:p w14:paraId="39A01918" w14:textId="77777777" w:rsidR="0091682D" w:rsidRDefault="0091682D">
      <w:pPr>
        <w:rPr>
          <w:rFonts w:hint="eastAsia"/>
        </w:rPr>
      </w:pPr>
    </w:p>
    <w:p w14:paraId="7955A8F0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学习和记忆技巧</w:t>
      </w:r>
    </w:p>
    <w:p w14:paraId="177FAC2F" w14:textId="77777777" w:rsidR="0091682D" w:rsidRDefault="0091682D">
      <w:pPr>
        <w:rPr>
          <w:rFonts w:hint="eastAsia"/>
        </w:rPr>
      </w:pPr>
    </w:p>
    <w:p w14:paraId="6799B1F4" w14:textId="77777777" w:rsidR="0091682D" w:rsidRDefault="0091682D">
      <w:pPr>
        <w:rPr>
          <w:rFonts w:hint="eastAsia"/>
        </w:rPr>
      </w:pPr>
    </w:p>
    <w:p w14:paraId="4B4ADE8B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为了更好地记住“柴”的发音和书写方式，可以通过一些有趣的方法来进行强化记忆。例如，将“柴”想象成一棵树旁边站着一个人，这个人正在用工具砍伐树木准备作为燃料。这样的联想不仅有助于加深对字形的理解，也能让学习过程变得更加生动有趣。反复练习书写也是不可或缺的一环，通过不断的实践来提高书写的准确性和美观度。</w:t>
      </w:r>
    </w:p>
    <w:p w14:paraId="7B318069" w14:textId="77777777" w:rsidR="0091682D" w:rsidRDefault="0091682D">
      <w:pPr>
        <w:rPr>
          <w:rFonts w:hint="eastAsia"/>
        </w:rPr>
      </w:pPr>
    </w:p>
    <w:p w14:paraId="7F11E597" w14:textId="77777777" w:rsidR="0091682D" w:rsidRDefault="0091682D">
      <w:pPr>
        <w:rPr>
          <w:rFonts w:hint="eastAsia"/>
        </w:rPr>
      </w:pPr>
    </w:p>
    <w:p w14:paraId="17D07217" w14:textId="77777777" w:rsidR="0091682D" w:rsidRDefault="0091682D">
      <w:pPr>
        <w:rPr>
          <w:rFonts w:hint="eastAsia"/>
        </w:rPr>
      </w:pPr>
    </w:p>
    <w:p w14:paraId="7E88FFF0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8AFE43" w14:textId="77777777" w:rsidR="0091682D" w:rsidRDefault="0091682D">
      <w:pPr>
        <w:rPr>
          <w:rFonts w:hint="eastAsia"/>
        </w:rPr>
      </w:pPr>
    </w:p>
    <w:p w14:paraId="1FB82C49" w14:textId="77777777" w:rsidR="0091682D" w:rsidRDefault="0091682D">
      <w:pPr>
        <w:rPr>
          <w:rFonts w:hint="eastAsia"/>
        </w:rPr>
      </w:pPr>
    </w:p>
    <w:p w14:paraId="2B1FD3A5" w14:textId="77777777" w:rsidR="0091682D" w:rsidRDefault="0091682D">
      <w:pPr>
        <w:rPr>
          <w:rFonts w:hint="eastAsia"/>
        </w:rPr>
      </w:pPr>
      <w:r>
        <w:rPr>
          <w:rFonts w:hint="eastAsia"/>
        </w:rPr>
        <w:tab/>
        <w:t>“柴”字虽然看似简单，但其背后却有着丰富的历史文化背景和深刻的寓意。了解它的拼音、笔画及构成，不仅可以帮助我们更加准确地使用这个汉字，更能让我们感受到中华文化的博大精深。无论是学习中文还是对中国文化感兴趣的朋友，都应该花时间去探索像“柴”这样充满故事的文字。</w:t>
      </w:r>
    </w:p>
    <w:p w14:paraId="4F8FC88F" w14:textId="77777777" w:rsidR="0091682D" w:rsidRDefault="0091682D">
      <w:pPr>
        <w:rPr>
          <w:rFonts w:hint="eastAsia"/>
        </w:rPr>
      </w:pPr>
    </w:p>
    <w:p w14:paraId="62227C29" w14:textId="77777777" w:rsidR="0091682D" w:rsidRDefault="0091682D">
      <w:pPr>
        <w:rPr>
          <w:rFonts w:hint="eastAsia"/>
        </w:rPr>
      </w:pPr>
    </w:p>
    <w:p w14:paraId="498ADE28" w14:textId="77777777" w:rsidR="0091682D" w:rsidRDefault="00916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9E0CA" w14:textId="60020BC8" w:rsidR="005B581F" w:rsidRDefault="005B581F"/>
    <w:sectPr w:rsidR="005B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F"/>
    <w:rsid w:val="005B05E0"/>
    <w:rsid w:val="005B581F"/>
    <w:rsid w:val="0091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BA3E3-E9F4-4BD8-9C6A-239DA23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