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E9DF" w14:textId="77777777" w:rsidR="0081363A" w:rsidRDefault="0081363A">
      <w:pPr>
        <w:rPr>
          <w:rFonts w:hint="eastAsia"/>
        </w:rPr>
      </w:pPr>
    </w:p>
    <w:p w14:paraId="711CB721" w14:textId="77777777" w:rsidR="0081363A" w:rsidRDefault="0081363A">
      <w:pPr>
        <w:rPr>
          <w:rFonts w:hint="eastAsia"/>
        </w:rPr>
      </w:pPr>
      <w:r>
        <w:rPr>
          <w:rFonts w:hint="eastAsia"/>
        </w:rPr>
        <w:tab/>
        <w:t>柴草堆的拼音：chái cǎo duī</w:t>
      </w:r>
    </w:p>
    <w:p w14:paraId="2698FDA3" w14:textId="77777777" w:rsidR="0081363A" w:rsidRDefault="0081363A">
      <w:pPr>
        <w:rPr>
          <w:rFonts w:hint="eastAsia"/>
        </w:rPr>
      </w:pPr>
    </w:p>
    <w:p w14:paraId="7ECFD705" w14:textId="77777777" w:rsidR="0081363A" w:rsidRDefault="0081363A">
      <w:pPr>
        <w:rPr>
          <w:rFonts w:hint="eastAsia"/>
        </w:rPr>
      </w:pPr>
    </w:p>
    <w:p w14:paraId="65BC1D75" w14:textId="77777777" w:rsidR="0081363A" w:rsidRDefault="0081363A">
      <w:pPr>
        <w:rPr>
          <w:rFonts w:hint="eastAsia"/>
        </w:rPr>
      </w:pPr>
      <w:r>
        <w:rPr>
          <w:rFonts w:hint="eastAsia"/>
        </w:rPr>
        <w:tab/>
        <w:t>在汉语中，“柴草堆”的拼音为“chái cǎo duī”。这三个汉字，分别代表了不同的含义。柴（chái）指的是木柴，是古代和现代农村地区用于取暖或烹饪的重要资源；草（cǎo）则是指各种非木质植物的统称，在农业社会中，草不仅是家畜的食物来源，而且干燥后的草也常常被用来作为燃料；堆（duī）这个字描绘的是物体聚集在一起形成一堆的状态，可以是任意形状，没有固定的结构。</w:t>
      </w:r>
    </w:p>
    <w:p w14:paraId="60325974" w14:textId="77777777" w:rsidR="0081363A" w:rsidRDefault="0081363A">
      <w:pPr>
        <w:rPr>
          <w:rFonts w:hint="eastAsia"/>
        </w:rPr>
      </w:pPr>
    </w:p>
    <w:p w14:paraId="0EB661A2" w14:textId="77777777" w:rsidR="0081363A" w:rsidRDefault="0081363A">
      <w:pPr>
        <w:rPr>
          <w:rFonts w:hint="eastAsia"/>
        </w:rPr>
      </w:pPr>
    </w:p>
    <w:p w14:paraId="04C9F655" w14:textId="77777777" w:rsidR="0081363A" w:rsidRDefault="0081363A">
      <w:pPr>
        <w:rPr>
          <w:rFonts w:hint="eastAsia"/>
        </w:rPr>
      </w:pPr>
    </w:p>
    <w:p w14:paraId="2081923C" w14:textId="77777777" w:rsidR="0081363A" w:rsidRDefault="0081363A">
      <w:pPr>
        <w:rPr>
          <w:rFonts w:hint="eastAsia"/>
        </w:rPr>
      </w:pPr>
      <w:r>
        <w:rPr>
          <w:rFonts w:hint="eastAsia"/>
        </w:rPr>
        <w:tab/>
        <w:t>历史与文化背景</w:t>
      </w:r>
    </w:p>
    <w:p w14:paraId="48062F9E" w14:textId="77777777" w:rsidR="0081363A" w:rsidRDefault="0081363A">
      <w:pPr>
        <w:rPr>
          <w:rFonts w:hint="eastAsia"/>
        </w:rPr>
      </w:pPr>
    </w:p>
    <w:p w14:paraId="11B3AAAE" w14:textId="77777777" w:rsidR="0081363A" w:rsidRDefault="0081363A">
      <w:pPr>
        <w:rPr>
          <w:rFonts w:hint="eastAsia"/>
        </w:rPr>
      </w:pPr>
    </w:p>
    <w:p w14:paraId="521B4361" w14:textId="77777777" w:rsidR="0081363A" w:rsidRDefault="0081363A">
      <w:pPr>
        <w:rPr>
          <w:rFonts w:hint="eastAsia"/>
        </w:rPr>
      </w:pPr>
      <w:r>
        <w:rPr>
          <w:rFonts w:hint="eastAsia"/>
        </w:rPr>
        <w:tab/>
        <w:t>在中国悠久的历史长河中，柴草堆不仅是一种实用的物资储存形式，它还承载着丰富的文化意义。古代，柴草是日常生活不可或缺的一部分，人们依赖它们度过寒冷的冬天。每到秋季，村民们就会开始收集枯枝落叶和干草，精心堆砌成一个个柴草堆，以备不时之需。这些柴草堆往往成为乡村风景的一部分，它们见证了岁月的变迁和生活的点滴。柴草堆还出现在许多文学作品中，成为了文人墨客笔下的诗意景象，表达了对田园生活的一种向往。</w:t>
      </w:r>
    </w:p>
    <w:p w14:paraId="1C3124CF" w14:textId="77777777" w:rsidR="0081363A" w:rsidRDefault="0081363A">
      <w:pPr>
        <w:rPr>
          <w:rFonts w:hint="eastAsia"/>
        </w:rPr>
      </w:pPr>
    </w:p>
    <w:p w14:paraId="3D485D1B" w14:textId="77777777" w:rsidR="0081363A" w:rsidRDefault="0081363A">
      <w:pPr>
        <w:rPr>
          <w:rFonts w:hint="eastAsia"/>
        </w:rPr>
      </w:pPr>
    </w:p>
    <w:p w14:paraId="608A1EEC" w14:textId="77777777" w:rsidR="0081363A" w:rsidRDefault="0081363A">
      <w:pPr>
        <w:rPr>
          <w:rFonts w:hint="eastAsia"/>
        </w:rPr>
      </w:pPr>
    </w:p>
    <w:p w14:paraId="4D1A4309" w14:textId="77777777" w:rsidR="0081363A" w:rsidRDefault="0081363A">
      <w:pPr>
        <w:rPr>
          <w:rFonts w:hint="eastAsia"/>
        </w:rPr>
      </w:pPr>
      <w:r>
        <w:rPr>
          <w:rFonts w:hint="eastAsia"/>
        </w:rPr>
        <w:tab/>
        <w:t>构造与特点</w:t>
      </w:r>
    </w:p>
    <w:p w14:paraId="7611D822" w14:textId="77777777" w:rsidR="0081363A" w:rsidRDefault="0081363A">
      <w:pPr>
        <w:rPr>
          <w:rFonts w:hint="eastAsia"/>
        </w:rPr>
      </w:pPr>
    </w:p>
    <w:p w14:paraId="267503B8" w14:textId="77777777" w:rsidR="0081363A" w:rsidRDefault="0081363A">
      <w:pPr>
        <w:rPr>
          <w:rFonts w:hint="eastAsia"/>
        </w:rPr>
      </w:pPr>
    </w:p>
    <w:p w14:paraId="1F0125A2" w14:textId="77777777" w:rsidR="0081363A" w:rsidRDefault="0081363A">
      <w:pPr>
        <w:rPr>
          <w:rFonts w:hint="eastAsia"/>
        </w:rPr>
      </w:pPr>
      <w:r>
        <w:rPr>
          <w:rFonts w:hint="eastAsia"/>
        </w:rPr>
        <w:tab/>
        <w:t>一个典型的柴草堆通常由农民们根据经验来建造。首先选择一片平坦而干燥的地方，确保底部通风良好，以防止潮湿导致的腐烂。然后将较粗的树枝放在底部，上面依次堆放较为细小的树枝和干草，有时还会加入一些农作物的秸秆。这样的结构有助于空气流通，减少火灾的风险。为了保护柴草不受天气影响，人们可能会用茅草或者塑料布覆盖柴草堆。好的柴草堆能够经受住风雨的考验，保持长时间的干燥状态。</w:t>
      </w:r>
    </w:p>
    <w:p w14:paraId="41931367" w14:textId="77777777" w:rsidR="0081363A" w:rsidRDefault="0081363A">
      <w:pPr>
        <w:rPr>
          <w:rFonts w:hint="eastAsia"/>
        </w:rPr>
      </w:pPr>
    </w:p>
    <w:p w14:paraId="6321E343" w14:textId="77777777" w:rsidR="0081363A" w:rsidRDefault="0081363A">
      <w:pPr>
        <w:rPr>
          <w:rFonts w:hint="eastAsia"/>
        </w:rPr>
      </w:pPr>
    </w:p>
    <w:p w14:paraId="12CFFE75" w14:textId="77777777" w:rsidR="0081363A" w:rsidRDefault="0081363A">
      <w:pPr>
        <w:rPr>
          <w:rFonts w:hint="eastAsia"/>
        </w:rPr>
      </w:pPr>
    </w:p>
    <w:p w14:paraId="4B874088" w14:textId="77777777" w:rsidR="0081363A" w:rsidRDefault="0081363A">
      <w:pPr>
        <w:rPr>
          <w:rFonts w:hint="eastAsia"/>
        </w:rPr>
      </w:pPr>
      <w:r>
        <w:rPr>
          <w:rFonts w:hint="eastAsia"/>
        </w:rPr>
        <w:tab/>
        <w:t>现代社会中的角色转变</w:t>
      </w:r>
    </w:p>
    <w:p w14:paraId="4C5ED16E" w14:textId="77777777" w:rsidR="0081363A" w:rsidRDefault="0081363A">
      <w:pPr>
        <w:rPr>
          <w:rFonts w:hint="eastAsia"/>
        </w:rPr>
      </w:pPr>
    </w:p>
    <w:p w14:paraId="34812C09" w14:textId="77777777" w:rsidR="0081363A" w:rsidRDefault="0081363A">
      <w:pPr>
        <w:rPr>
          <w:rFonts w:hint="eastAsia"/>
        </w:rPr>
      </w:pPr>
    </w:p>
    <w:p w14:paraId="26236B72" w14:textId="77777777" w:rsidR="0081363A" w:rsidRDefault="0081363A">
      <w:pPr>
        <w:rPr>
          <w:rFonts w:hint="eastAsia"/>
        </w:rPr>
      </w:pPr>
      <w:r>
        <w:rPr>
          <w:rFonts w:hint="eastAsia"/>
        </w:rPr>
        <w:tab/>
        <w:t>随着时代的进步和社会的发展，传统意义上的柴草堆逐渐淡出了人们的视线。城市化进程加快，电力、燃气等清洁能源的普及，使得柴草不再是家庭能源的主要来源。然而，在一些偏远山区或农村地区，柴草仍然是重要的生活资料。环保意识的增强让人们重新审视柴草的价值，它作为一种可再生资源，开始被用于生物质能发电等领域。柴草堆不再仅仅是为了满足基本生存需求而存在，它更多地体现了人类对于可持续发展的一种探索。</w:t>
      </w:r>
    </w:p>
    <w:p w14:paraId="4FE00C15" w14:textId="77777777" w:rsidR="0081363A" w:rsidRDefault="0081363A">
      <w:pPr>
        <w:rPr>
          <w:rFonts w:hint="eastAsia"/>
        </w:rPr>
      </w:pPr>
    </w:p>
    <w:p w14:paraId="64CA0E0A" w14:textId="77777777" w:rsidR="0081363A" w:rsidRDefault="0081363A">
      <w:pPr>
        <w:rPr>
          <w:rFonts w:hint="eastAsia"/>
        </w:rPr>
      </w:pPr>
    </w:p>
    <w:p w14:paraId="52833B3F" w14:textId="77777777" w:rsidR="0081363A" w:rsidRDefault="0081363A">
      <w:pPr>
        <w:rPr>
          <w:rFonts w:hint="eastAsia"/>
        </w:rPr>
      </w:pPr>
    </w:p>
    <w:p w14:paraId="74E982CE" w14:textId="77777777" w:rsidR="0081363A" w:rsidRDefault="008136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DA03DE" w14:textId="77777777" w:rsidR="0081363A" w:rsidRDefault="0081363A">
      <w:pPr>
        <w:rPr>
          <w:rFonts w:hint="eastAsia"/>
        </w:rPr>
      </w:pPr>
    </w:p>
    <w:p w14:paraId="15C68475" w14:textId="77777777" w:rsidR="0081363A" w:rsidRDefault="0081363A">
      <w:pPr>
        <w:rPr>
          <w:rFonts w:hint="eastAsia"/>
        </w:rPr>
      </w:pPr>
    </w:p>
    <w:p w14:paraId="198BBBF7" w14:textId="77777777" w:rsidR="0081363A" w:rsidRDefault="0081363A">
      <w:pPr>
        <w:rPr>
          <w:rFonts w:hint="eastAsia"/>
        </w:rPr>
      </w:pPr>
      <w:r>
        <w:rPr>
          <w:rFonts w:hint="eastAsia"/>
        </w:rPr>
        <w:tab/>
        <w:t>从拼音“chái cǎo duī”出发，我们探讨了柴草堆背后的深厚历史文化底蕴，了解了其构造原理以及它在现代社会中的新角色。尽管时代发生了巨大变化，但柴草堆所蕴含的传统智慧和人文精神依然值得我们去铭记和传承。无论是过去还是现在，柴草堆都以其独特的方式见证着人类文明的进步和发展。</w:t>
      </w:r>
    </w:p>
    <w:p w14:paraId="1D09EEC9" w14:textId="77777777" w:rsidR="0081363A" w:rsidRDefault="0081363A">
      <w:pPr>
        <w:rPr>
          <w:rFonts w:hint="eastAsia"/>
        </w:rPr>
      </w:pPr>
    </w:p>
    <w:p w14:paraId="0BF9982B" w14:textId="77777777" w:rsidR="0081363A" w:rsidRDefault="0081363A">
      <w:pPr>
        <w:rPr>
          <w:rFonts w:hint="eastAsia"/>
        </w:rPr>
      </w:pPr>
    </w:p>
    <w:p w14:paraId="5EFDBF5F" w14:textId="77777777" w:rsidR="0081363A" w:rsidRDefault="00813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AFE12" w14:textId="014F6C63" w:rsidR="005B0C86" w:rsidRDefault="005B0C86"/>
    <w:sectPr w:rsidR="005B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86"/>
    <w:rsid w:val="005B05E0"/>
    <w:rsid w:val="005B0C86"/>
    <w:rsid w:val="0081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5AE49-E3FF-4B54-858C-834900F3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