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67A8" w14:textId="77777777" w:rsidR="00B6700C" w:rsidRDefault="00B6700C">
      <w:pPr>
        <w:rPr>
          <w:rFonts w:hint="eastAsia"/>
        </w:rPr>
      </w:pPr>
      <w:r>
        <w:rPr>
          <w:rFonts w:hint="eastAsia"/>
        </w:rPr>
        <w:t>桃李的拼音：Táo Lǐ</w:t>
      </w:r>
    </w:p>
    <w:p w14:paraId="7A561A17" w14:textId="77777777" w:rsidR="00B6700C" w:rsidRDefault="00B6700C">
      <w:pPr>
        <w:rPr>
          <w:rFonts w:hint="eastAsia"/>
        </w:rPr>
      </w:pPr>
      <w:r>
        <w:rPr>
          <w:rFonts w:hint="eastAsia"/>
        </w:rPr>
        <w:t>在中国，桃李不仅仅是指两种常见的果树——桃树和李树，它们更象征着教育的成功与人才的培育。"桃李满天下"这一成语便是形容一位老师的学生遍布各地，有着广泛的影响力和贡献。桃李的拼音为“Táo Lǐ”，简单易记，也容易被外国人所学习和发音。</w:t>
      </w:r>
    </w:p>
    <w:p w14:paraId="62B4F7A6" w14:textId="77777777" w:rsidR="00B6700C" w:rsidRDefault="00B6700C">
      <w:pPr>
        <w:rPr>
          <w:rFonts w:hint="eastAsia"/>
        </w:rPr>
      </w:pPr>
    </w:p>
    <w:p w14:paraId="7504BBE9" w14:textId="77777777" w:rsidR="00B6700C" w:rsidRDefault="00B6700C">
      <w:pPr>
        <w:rPr>
          <w:rFonts w:hint="eastAsia"/>
        </w:rPr>
      </w:pPr>
      <w:r>
        <w:rPr>
          <w:rFonts w:hint="eastAsia"/>
        </w:rPr>
        <w:t>桃李的文化意义</w:t>
      </w:r>
    </w:p>
    <w:p w14:paraId="60C6E1EB" w14:textId="77777777" w:rsidR="00B6700C" w:rsidRDefault="00B6700C">
      <w:pPr>
        <w:rPr>
          <w:rFonts w:hint="eastAsia"/>
        </w:rPr>
      </w:pPr>
      <w:r>
        <w:rPr>
          <w:rFonts w:hint="eastAsia"/>
        </w:rPr>
        <w:t>从文化角度来看，桃李在中国文学中占据重要位置。自古以来，文人墨客常以桃李比喻学生的成就，或是描绘春天的美好景色。诗人王维在其诗作《山居秋暝》中写道：“空山新雨后，天气晚来秋。明月松间照，清泉石上流。”这里的“明月松间照”让人联想到桃花在月光下的娇艳，而“清泉石上流”则仿佛能看到李花随流水漂浮的画面。桃李因此成为了诗歌、绘画乃至园林艺术中不可或缺的元素。</w:t>
      </w:r>
    </w:p>
    <w:p w14:paraId="4F09ABA2" w14:textId="77777777" w:rsidR="00B6700C" w:rsidRDefault="00B6700C">
      <w:pPr>
        <w:rPr>
          <w:rFonts w:hint="eastAsia"/>
        </w:rPr>
      </w:pPr>
    </w:p>
    <w:p w14:paraId="3F46117A" w14:textId="77777777" w:rsidR="00B6700C" w:rsidRDefault="00B6700C">
      <w:pPr>
        <w:rPr>
          <w:rFonts w:hint="eastAsia"/>
        </w:rPr>
      </w:pPr>
      <w:r>
        <w:rPr>
          <w:rFonts w:hint="eastAsia"/>
        </w:rPr>
        <w:t>桃李的实用价值</w:t>
      </w:r>
    </w:p>
    <w:p w14:paraId="2A273EC7" w14:textId="77777777" w:rsidR="00B6700C" w:rsidRDefault="00B6700C">
      <w:pPr>
        <w:rPr>
          <w:rFonts w:hint="eastAsia"/>
        </w:rPr>
      </w:pPr>
      <w:r>
        <w:rPr>
          <w:rFonts w:hint="eastAsia"/>
        </w:rPr>
        <w:t>桃李除了文化象征外，它们的果实也是人们喜爱的食物。桃子甜美多汁，富含维生素C和其他营养成分；李子酸甜适口，具有开胃消食的功效。桃木被认为有辟邪的作用，在传统节日如春节时，人们会用桃木制作门神牌或雕刻成剑状挂在门口以驱赶恶灵。而李树由于其坚硬的木材，也被用来制造家具和工艺品。</w:t>
      </w:r>
    </w:p>
    <w:p w14:paraId="20712DE4" w14:textId="77777777" w:rsidR="00B6700C" w:rsidRDefault="00B6700C">
      <w:pPr>
        <w:rPr>
          <w:rFonts w:hint="eastAsia"/>
        </w:rPr>
      </w:pPr>
    </w:p>
    <w:p w14:paraId="0CE01DB7" w14:textId="77777777" w:rsidR="00B6700C" w:rsidRDefault="00B6700C">
      <w:pPr>
        <w:rPr>
          <w:rFonts w:hint="eastAsia"/>
        </w:rPr>
      </w:pPr>
      <w:r>
        <w:rPr>
          <w:rFonts w:hint="eastAsia"/>
        </w:rPr>
        <w:t>桃李的栽培历史</w:t>
      </w:r>
    </w:p>
    <w:p w14:paraId="6DA76EAC" w14:textId="77777777" w:rsidR="00B6700C" w:rsidRDefault="00B6700C">
      <w:pPr>
        <w:rPr>
          <w:rFonts w:hint="eastAsia"/>
        </w:rPr>
      </w:pPr>
      <w:r>
        <w:rPr>
          <w:rFonts w:hint="eastAsia"/>
        </w:rPr>
        <w:t>中国是世界上最早开始种植桃树和李树的国家之一。早在数千年前的新石器时代晚期，我们的祖先就已经掌握了这两种果树的栽培技术。随着时间推移，通过不断的选种育苗，人们培育出了众多优良品种。无论是山区还是平原地区，都能见到大片的桃园和李园，它们不仅美化了环境，还促进了当地经济发展。</w:t>
      </w:r>
    </w:p>
    <w:p w14:paraId="7E55743D" w14:textId="77777777" w:rsidR="00B6700C" w:rsidRDefault="00B6700C">
      <w:pPr>
        <w:rPr>
          <w:rFonts w:hint="eastAsia"/>
        </w:rPr>
      </w:pPr>
    </w:p>
    <w:p w14:paraId="0E0097B5" w14:textId="77777777" w:rsidR="00B6700C" w:rsidRDefault="00B6700C">
      <w:pPr>
        <w:rPr>
          <w:rFonts w:hint="eastAsia"/>
        </w:rPr>
      </w:pPr>
      <w:r>
        <w:rPr>
          <w:rFonts w:hint="eastAsia"/>
        </w:rPr>
        <w:t>桃李的现代意义</w:t>
      </w:r>
    </w:p>
    <w:p w14:paraId="5A92BACF" w14:textId="77777777" w:rsidR="00B6700C" w:rsidRDefault="00B6700C">
      <w:pPr>
        <w:rPr>
          <w:rFonts w:hint="eastAsia"/>
        </w:rPr>
      </w:pPr>
      <w:r>
        <w:rPr>
          <w:rFonts w:hint="eastAsia"/>
        </w:rPr>
        <w:t>进入现代社会，桃李依旧承载着深厚的情感寄托。每年春季，当桃花盛开之时，无数游客前往赏花胜地游览拍照，享受大自然带来的愉悦。随着互联网的发展，“桃李满天下”的理念也在网络空间得到了新的诠释。许多在线教育平台以其命名，寓意着希望培养出更多优秀的人才走向世界各个角落。无论是在传统文化还是现代社会里，桃李都扮演着重要的角色，并将继续见证中华民族的进步与发展。</w:t>
      </w:r>
    </w:p>
    <w:p w14:paraId="339E5E4E" w14:textId="77777777" w:rsidR="00B6700C" w:rsidRDefault="00B6700C">
      <w:pPr>
        <w:rPr>
          <w:rFonts w:hint="eastAsia"/>
        </w:rPr>
      </w:pPr>
    </w:p>
    <w:p w14:paraId="2C2640CC" w14:textId="77777777" w:rsidR="00B6700C" w:rsidRDefault="00B67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0FA12" w14:textId="5D94AFB9" w:rsidR="00BA5F40" w:rsidRDefault="00BA5F40"/>
    <w:sectPr w:rsidR="00BA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0"/>
    <w:rsid w:val="009442F6"/>
    <w:rsid w:val="00B6700C"/>
    <w:rsid w:val="00B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9D4A-D8FF-4CE6-B203-957EE6F2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