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D42B3" w14:textId="77777777" w:rsidR="004B495B" w:rsidRDefault="004B495B">
      <w:pPr>
        <w:rPr>
          <w:rFonts w:hint="eastAsia"/>
        </w:rPr>
      </w:pPr>
    </w:p>
    <w:p w14:paraId="0238A072" w14:textId="77777777" w:rsidR="004B495B" w:rsidRDefault="004B495B">
      <w:pPr>
        <w:rPr>
          <w:rFonts w:hint="eastAsia"/>
        </w:rPr>
      </w:pPr>
      <w:r>
        <w:rPr>
          <w:rFonts w:hint="eastAsia"/>
        </w:rPr>
        <w:tab/>
        <w:t>Zhuo Ji 桌几的拼音</w:t>
      </w:r>
    </w:p>
    <w:p w14:paraId="4BED5405" w14:textId="77777777" w:rsidR="004B495B" w:rsidRDefault="004B495B">
      <w:pPr>
        <w:rPr>
          <w:rFonts w:hint="eastAsia"/>
        </w:rPr>
      </w:pPr>
    </w:p>
    <w:p w14:paraId="76E7C804" w14:textId="77777777" w:rsidR="004B495B" w:rsidRDefault="004B495B">
      <w:pPr>
        <w:rPr>
          <w:rFonts w:hint="eastAsia"/>
        </w:rPr>
      </w:pPr>
    </w:p>
    <w:p w14:paraId="248AD1B6" w14:textId="77777777" w:rsidR="004B495B" w:rsidRDefault="004B495B">
      <w:pPr>
        <w:rPr>
          <w:rFonts w:hint="eastAsia"/>
        </w:rPr>
      </w:pPr>
      <w:r>
        <w:rPr>
          <w:rFonts w:hint="eastAsia"/>
        </w:rPr>
        <w:tab/>
        <w:t>在中国的传统家具中，桌几是一个不可或缺的部分。从古代的宫廷到寻常百姓家，桌几不仅承载着日常生活的功能需求，更蕴含了丰富的文化内涵和艺术价值。在汉语拼音中，“桌几”的拼音为“zhuō jī”，这两个字简洁地概括了这类家具的核心要素。</w:t>
      </w:r>
    </w:p>
    <w:p w14:paraId="06D2A566" w14:textId="77777777" w:rsidR="004B495B" w:rsidRDefault="004B495B">
      <w:pPr>
        <w:rPr>
          <w:rFonts w:hint="eastAsia"/>
        </w:rPr>
      </w:pPr>
    </w:p>
    <w:p w14:paraId="16DF80F5" w14:textId="77777777" w:rsidR="004B495B" w:rsidRDefault="004B495B">
      <w:pPr>
        <w:rPr>
          <w:rFonts w:hint="eastAsia"/>
        </w:rPr>
      </w:pPr>
    </w:p>
    <w:p w14:paraId="4D1A10B2" w14:textId="77777777" w:rsidR="004B495B" w:rsidRDefault="004B495B">
      <w:pPr>
        <w:rPr>
          <w:rFonts w:hint="eastAsia"/>
        </w:rPr>
      </w:pPr>
    </w:p>
    <w:p w14:paraId="0C2535DE" w14:textId="77777777" w:rsidR="004B495B" w:rsidRDefault="004B495B">
      <w:pPr>
        <w:rPr>
          <w:rFonts w:hint="eastAsia"/>
        </w:rPr>
      </w:pPr>
      <w:r>
        <w:rPr>
          <w:rFonts w:hint="eastAsia"/>
        </w:rPr>
        <w:tab/>
        <w:t>历史沿革与文化背景</w:t>
      </w:r>
    </w:p>
    <w:p w14:paraId="5C1FB8F3" w14:textId="77777777" w:rsidR="004B495B" w:rsidRDefault="004B495B">
      <w:pPr>
        <w:rPr>
          <w:rFonts w:hint="eastAsia"/>
        </w:rPr>
      </w:pPr>
    </w:p>
    <w:p w14:paraId="536CC0F7" w14:textId="77777777" w:rsidR="004B495B" w:rsidRDefault="004B495B">
      <w:pPr>
        <w:rPr>
          <w:rFonts w:hint="eastAsia"/>
        </w:rPr>
      </w:pPr>
    </w:p>
    <w:p w14:paraId="4BD5BAA5" w14:textId="77777777" w:rsidR="004B495B" w:rsidRDefault="004B495B">
      <w:pPr>
        <w:rPr>
          <w:rFonts w:hint="eastAsia"/>
        </w:rPr>
      </w:pPr>
      <w:r>
        <w:rPr>
          <w:rFonts w:hint="eastAsia"/>
        </w:rPr>
        <w:tab/>
        <w:t>桌几的历史几乎与中国文明一样古老。早在新石器时代晚期，中国就已经出现了原始形态的桌几。随着朝代的更迭和社会的发展，桌几的设计、材质以及用途都发生了巨大的变化。到了明清时期，桌几的制作工艺达到了巅峰，这一时期的桌几不仅是实用的家具，更是艺术品，反映了当时社会的审美标准和工匠技艺。</w:t>
      </w:r>
    </w:p>
    <w:p w14:paraId="263481CC" w14:textId="77777777" w:rsidR="004B495B" w:rsidRDefault="004B495B">
      <w:pPr>
        <w:rPr>
          <w:rFonts w:hint="eastAsia"/>
        </w:rPr>
      </w:pPr>
    </w:p>
    <w:p w14:paraId="69A08E5E" w14:textId="77777777" w:rsidR="004B495B" w:rsidRDefault="004B495B">
      <w:pPr>
        <w:rPr>
          <w:rFonts w:hint="eastAsia"/>
        </w:rPr>
      </w:pPr>
    </w:p>
    <w:p w14:paraId="5EA2BDD6" w14:textId="77777777" w:rsidR="004B495B" w:rsidRDefault="004B495B">
      <w:pPr>
        <w:rPr>
          <w:rFonts w:hint="eastAsia"/>
        </w:rPr>
      </w:pPr>
    </w:p>
    <w:p w14:paraId="1FEA38A9" w14:textId="77777777" w:rsidR="004B495B" w:rsidRDefault="004B495B">
      <w:pPr>
        <w:rPr>
          <w:rFonts w:hint="eastAsia"/>
        </w:rPr>
      </w:pPr>
      <w:r>
        <w:rPr>
          <w:rFonts w:hint="eastAsia"/>
        </w:rPr>
        <w:tab/>
        <w:t>设计美学与分类</w:t>
      </w:r>
    </w:p>
    <w:p w14:paraId="6017978F" w14:textId="77777777" w:rsidR="004B495B" w:rsidRDefault="004B495B">
      <w:pPr>
        <w:rPr>
          <w:rFonts w:hint="eastAsia"/>
        </w:rPr>
      </w:pPr>
    </w:p>
    <w:p w14:paraId="17793F65" w14:textId="77777777" w:rsidR="004B495B" w:rsidRDefault="004B495B">
      <w:pPr>
        <w:rPr>
          <w:rFonts w:hint="eastAsia"/>
        </w:rPr>
      </w:pPr>
    </w:p>
    <w:p w14:paraId="0CE80769" w14:textId="77777777" w:rsidR="004B495B" w:rsidRDefault="004B495B">
      <w:pPr>
        <w:rPr>
          <w:rFonts w:hint="eastAsia"/>
        </w:rPr>
      </w:pPr>
      <w:r>
        <w:rPr>
          <w:rFonts w:hint="eastAsia"/>
        </w:rPr>
        <w:tab/>
        <w:t>桌几的设计体现了中国传统哲学中的和谐之美。无论是圆形还是方形的桌面，都讲究比例协调，线条流畅。桌几根据高度、用途、装饰等不同可以分为多种类型，如茶几、书桌、餐桌、供桌等。每种类型的桌几都有其特定的功能，并且在家庭或公共空间中扮演着重要的角色。</w:t>
      </w:r>
    </w:p>
    <w:p w14:paraId="577EDE16" w14:textId="77777777" w:rsidR="004B495B" w:rsidRDefault="004B495B">
      <w:pPr>
        <w:rPr>
          <w:rFonts w:hint="eastAsia"/>
        </w:rPr>
      </w:pPr>
    </w:p>
    <w:p w14:paraId="53A8C072" w14:textId="77777777" w:rsidR="004B495B" w:rsidRDefault="004B495B">
      <w:pPr>
        <w:rPr>
          <w:rFonts w:hint="eastAsia"/>
        </w:rPr>
      </w:pPr>
    </w:p>
    <w:p w14:paraId="6F5DF7DD" w14:textId="77777777" w:rsidR="004B495B" w:rsidRDefault="004B495B">
      <w:pPr>
        <w:rPr>
          <w:rFonts w:hint="eastAsia"/>
        </w:rPr>
      </w:pPr>
    </w:p>
    <w:p w14:paraId="6B0C3273" w14:textId="77777777" w:rsidR="004B495B" w:rsidRDefault="004B495B">
      <w:pPr>
        <w:rPr>
          <w:rFonts w:hint="eastAsia"/>
        </w:rPr>
      </w:pPr>
      <w:r>
        <w:rPr>
          <w:rFonts w:hint="eastAsia"/>
        </w:rPr>
        <w:tab/>
        <w:t>材料选择与工艺特色</w:t>
      </w:r>
    </w:p>
    <w:p w14:paraId="4BBB2A76" w14:textId="77777777" w:rsidR="004B495B" w:rsidRDefault="004B495B">
      <w:pPr>
        <w:rPr>
          <w:rFonts w:hint="eastAsia"/>
        </w:rPr>
      </w:pPr>
    </w:p>
    <w:p w14:paraId="78486935" w14:textId="77777777" w:rsidR="004B495B" w:rsidRDefault="004B495B">
      <w:pPr>
        <w:rPr>
          <w:rFonts w:hint="eastAsia"/>
        </w:rPr>
      </w:pPr>
    </w:p>
    <w:p w14:paraId="1D23159F" w14:textId="77777777" w:rsidR="004B495B" w:rsidRDefault="004B495B">
      <w:pPr>
        <w:rPr>
          <w:rFonts w:hint="eastAsia"/>
        </w:rPr>
      </w:pPr>
      <w:r>
        <w:rPr>
          <w:rFonts w:hint="eastAsia"/>
        </w:rPr>
        <w:tab/>
        <w:t>优质的木材是制作桌几的基础。红木、紫檀、鸡翅木等硬木因其纹理美观、质地坚硬而备受青睐。除了木材的选择外，传统的榫卯结构技术也使得桌几更加坚固耐用。雕刻、镶嵌、漆绘等工艺则增添了桌几的艺术魅力，让每一件作品都独一无二。</w:t>
      </w:r>
    </w:p>
    <w:p w14:paraId="56A2301F" w14:textId="77777777" w:rsidR="004B495B" w:rsidRDefault="004B495B">
      <w:pPr>
        <w:rPr>
          <w:rFonts w:hint="eastAsia"/>
        </w:rPr>
      </w:pPr>
    </w:p>
    <w:p w14:paraId="1F82E249" w14:textId="77777777" w:rsidR="004B495B" w:rsidRDefault="004B495B">
      <w:pPr>
        <w:rPr>
          <w:rFonts w:hint="eastAsia"/>
        </w:rPr>
      </w:pPr>
    </w:p>
    <w:p w14:paraId="76C8B58F" w14:textId="77777777" w:rsidR="004B495B" w:rsidRDefault="004B495B">
      <w:pPr>
        <w:rPr>
          <w:rFonts w:hint="eastAsia"/>
        </w:rPr>
      </w:pPr>
    </w:p>
    <w:p w14:paraId="0B70E756" w14:textId="77777777" w:rsidR="004B495B" w:rsidRDefault="004B495B">
      <w:pPr>
        <w:rPr>
          <w:rFonts w:hint="eastAsia"/>
        </w:rPr>
      </w:pPr>
      <w:r>
        <w:rPr>
          <w:rFonts w:hint="eastAsia"/>
        </w:rPr>
        <w:tab/>
        <w:t>现代生活中的传承与发展</w:t>
      </w:r>
    </w:p>
    <w:p w14:paraId="713B46BE" w14:textId="77777777" w:rsidR="004B495B" w:rsidRDefault="004B495B">
      <w:pPr>
        <w:rPr>
          <w:rFonts w:hint="eastAsia"/>
        </w:rPr>
      </w:pPr>
    </w:p>
    <w:p w14:paraId="03E75E2C" w14:textId="77777777" w:rsidR="004B495B" w:rsidRDefault="004B495B">
      <w:pPr>
        <w:rPr>
          <w:rFonts w:hint="eastAsia"/>
        </w:rPr>
      </w:pPr>
    </w:p>
    <w:p w14:paraId="4F3245FB" w14:textId="77777777" w:rsidR="004B495B" w:rsidRDefault="004B495B">
      <w:pPr>
        <w:rPr>
          <w:rFonts w:hint="eastAsia"/>
        </w:rPr>
      </w:pPr>
      <w:r>
        <w:rPr>
          <w:rFonts w:hint="eastAsia"/>
        </w:rPr>
        <w:tab/>
        <w:t>进入现代社会后，桌几的设计既保留了传统元素，又融入了现代设计理念。设计师们将简约风格与传统文化相结合，创造出既符合当代生活方式又不失古典韵味的新中式桌几。这些创新不仅满足了人们对美好生活的需求，也让古老的桌几文化得以延续和发展。</w:t>
      </w:r>
    </w:p>
    <w:p w14:paraId="42226C95" w14:textId="77777777" w:rsidR="004B495B" w:rsidRDefault="004B495B">
      <w:pPr>
        <w:rPr>
          <w:rFonts w:hint="eastAsia"/>
        </w:rPr>
      </w:pPr>
    </w:p>
    <w:p w14:paraId="1A5041EF" w14:textId="77777777" w:rsidR="004B495B" w:rsidRDefault="004B495B">
      <w:pPr>
        <w:rPr>
          <w:rFonts w:hint="eastAsia"/>
        </w:rPr>
      </w:pPr>
    </w:p>
    <w:p w14:paraId="170E3B9F" w14:textId="77777777" w:rsidR="004B495B" w:rsidRDefault="004B495B">
      <w:pPr>
        <w:rPr>
          <w:rFonts w:hint="eastAsia"/>
        </w:rPr>
      </w:pPr>
    </w:p>
    <w:p w14:paraId="06C3D572" w14:textId="77777777" w:rsidR="004B495B" w:rsidRDefault="004B49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3B5271" w14:textId="77777777" w:rsidR="004B495B" w:rsidRDefault="004B495B">
      <w:pPr>
        <w:rPr>
          <w:rFonts w:hint="eastAsia"/>
        </w:rPr>
      </w:pPr>
    </w:p>
    <w:p w14:paraId="2727227E" w14:textId="77777777" w:rsidR="004B495B" w:rsidRDefault="004B495B">
      <w:pPr>
        <w:rPr>
          <w:rFonts w:hint="eastAsia"/>
        </w:rPr>
      </w:pPr>
    </w:p>
    <w:p w14:paraId="14960B48" w14:textId="77777777" w:rsidR="004B495B" w:rsidRDefault="004B495B">
      <w:pPr>
        <w:rPr>
          <w:rFonts w:hint="eastAsia"/>
        </w:rPr>
      </w:pPr>
      <w:r>
        <w:rPr>
          <w:rFonts w:hint="eastAsia"/>
        </w:rPr>
        <w:tab/>
        <w:t>桌几不仅仅是一件简单的家具，它见证了中国数千年的历史变迁，承载着无数人的记忆与情感。今天，在我们追求高品质生活的也不应忘记桌几背后所蕴含的文化意义。通过了解和欣赏桌几，我们可以更好地理解中国的传统文化，感受那份来自远古时代的温暖与智慧。</w:t>
      </w:r>
    </w:p>
    <w:p w14:paraId="1417E54D" w14:textId="77777777" w:rsidR="004B495B" w:rsidRDefault="004B495B">
      <w:pPr>
        <w:rPr>
          <w:rFonts w:hint="eastAsia"/>
        </w:rPr>
      </w:pPr>
    </w:p>
    <w:p w14:paraId="5571598C" w14:textId="77777777" w:rsidR="004B495B" w:rsidRDefault="004B495B">
      <w:pPr>
        <w:rPr>
          <w:rFonts w:hint="eastAsia"/>
        </w:rPr>
      </w:pPr>
    </w:p>
    <w:p w14:paraId="28B17D49" w14:textId="77777777" w:rsidR="004B495B" w:rsidRDefault="004B49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65ED41" w14:textId="788530E3" w:rsidR="00DC6CFF" w:rsidRDefault="00DC6CFF"/>
    <w:sectPr w:rsidR="00DC6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FF"/>
    <w:rsid w:val="002C4F04"/>
    <w:rsid w:val="004B495B"/>
    <w:rsid w:val="00DC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214FC-25ED-4E4D-A2C4-BD6399AE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