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88756" w14:textId="77777777" w:rsidR="00620B32" w:rsidRDefault="00620B32">
      <w:pPr>
        <w:rPr>
          <w:rFonts w:hint="eastAsia"/>
        </w:rPr>
      </w:pPr>
    </w:p>
    <w:p w14:paraId="71EA2320" w14:textId="77777777" w:rsidR="00620B32" w:rsidRDefault="00620B32">
      <w:pPr>
        <w:rPr>
          <w:rFonts w:hint="eastAsia"/>
        </w:rPr>
      </w:pPr>
      <w:r>
        <w:rPr>
          <w:rFonts w:hint="eastAsia"/>
        </w:rPr>
        <w:tab/>
        <w:t>梵婀玲拼音怎么写</w:t>
      </w:r>
    </w:p>
    <w:p w14:paraId="7D71FC58" w14:textId="77777777" w:rsidR="00620B32" w:rsidRDefault="00620B32">
      <w:pPr>
        <w:rPr>
          <w:rFonts w:hint="eastAsia"/>
        </w:rPr>
      </w:pPr>
    </w:p>
    <w:p w14:paraId="7FC05B9F" w14:textId="77777777" w:rsidR="00620B32" w:rsidRDefault="00620B32">
      <w:pPr>
        <w:rPr>
          <w:rFonts w:hint="eastAsia"/>
        </w:rPr>
      </w:pPr>
    </w:p>
    <w:p w14:paraId="262C0345" w14:textId="77777777" w:rsidR="00620B32" w:rsidRDefault="00620B32">
      <w:pPr>
        <w:rPr>
          <w:rFonts w:hint="eastAsia"/>
        </w:rPr>
      </w:pPr>
      <w:r>
        <w:rPr>
          <w:rFonts w:hint="eastAsia"/>
        </w:rPr>
        <w:tab/>
        <w:t>梵婀玲，这个名字听起来就充满了诗意与浪漫的气息。在汉语拼音中，“梵婀玲”可以写作“Fàn ē líng”。我们来看“梵”，这个字在汉语拼音中的发音是“fàn”，它通常用来指代佛教或印度教中的某些概念，如梵文、梵音等，象征着一种超脱世俗的精神境界。</w:t>
      </w:r>
    </w:p>
    <w:p w14:paraId="12993979" w14:textId="77777777" w:rsidR="00620B32" w:rsidRDefault="00620B32">
      <w:pPr>
        <w:rPr>
          <w:rFonts w:hint="eastAsia"/>
        </w:rPr>
      </w:pPr>
    </w:p>
    <w:p w14:paraId="48ED0606" w14:textId="77777777" w:rsidR="00620B32" w:rsidRDefault="00620B32">
      <w:pPr>
        <w:rPr>
          <w:rFonts w:hint="eastAsia"/>
        </w:rPr>
      </w:pPr>
    </w:p>
    <w:p w14:paraId="33D32EDA" w14:textId="77777777" w:rsidR="00620B32" w:rsidRDefault="00620B32">
      <w:pPr>
        <w:rPr>
          <w:rFonts w:hint="eastAsia"/>
        </w:rPr>
      </w:pPr>
    </w:p>
    <w:p w14:paraId="26B06A3D" w14:textId="77777777" w:rsidR="00620B32" w:rsidRDefault="00620B32">
      <w:pPr>
        <w:rPr>
          <w:rFonts w:hint="eastAsia"/>
        </w:rPr>
      </w:pPr>
      <w:r>
        <w:rPr>
          <w:rFonts w:hint="eastAsia"/>
        </w:rPr>
        <w:tab/>
        <w:t>“梵”的拼音详解</w:t>
      </w:r>
    </w:p>
    <w:p w14:paraId="67C5F13A" w14:textId="77777777" w:rsidR="00620B32" w:rsidRDefault="00620B32">
      <w:pPr>
        <w:rPr>
          <w:rFonts w:hint="eastAsia"/>
        </w:rPr>
      </w:pPr>
    </w:p>
    <w:p w14:paraId="11FB4A21" w14:textId="77777777" w:rsidR="00620B32" w:rsidRDefault="00620B32">
      <w:pPr>
        <w:rPr>
          <w:rFonts w:hint="eastAsia"/>
        </w:rPr>
      </w:pPr>
    </w:p>
    <w:p w14:paraId="6922AFD5" w14:textId="77777777" w:rsidR="00620B32" w:rsidRDefault="00620B32">
      <w:pPr>
        <w:rPr>
          <w:rFonts w:hint="eastAsia"/>
        </w:rPr>
      </w:pPr>
      <w:r>
        <w:rPr>
          <w:rFonts w:hint="eastAsia"/>
        </w:rPr>
        <w:tab/>
        <w:t>接着，“梵”字的拼音是“fàn”，这是一个第四声的音节。在普通话中，第四声是一个降调，意味着从高到低的变化。当发这个音时，声音应该从较高的音阶迅速下降，给人一种坚定而有力的感觉。</w:t>
      </w:r>
    </w:p>
    <w:p w14:paraId="59979BE9" w14:textId="77777777" w:rsidR="00620B32" w:rsidRDefault="00620B32">
      <w:pPr>
        <w:rPr>
          <w:rFonts w:hint="eastAsia"/>
        </w:rPr>
      </w:pPr>
    </w:p>
    <w:p w14:paraId="7CC450D2" w14:textId="77777777" w:rsidR="00620B32" w:rsidRDefault="00620B32">
      <w:pPr>
        <w:rPr>
          <w:rFonts w:hint="eastAsia"/>
        </w:rPr>
      </w:pPr>
    </w:p>
    <w:p w14:paraId="26CBF83B" w14:textId="77777777" w:rsidR="00620B32" w:rsidRDefault="00620B32">
      <w:pPr>
        <w:rPr>
          <w:rFonts w:hint="eastAsia"/>
        </w:rPr>
      </w:pPr>
    </w:p>
    <w:p w14:paraId="232CFBEE" w14:textId="77777777" w:rsidR="00620B32" w:rsidRDefault="00620B32">
      <w:pPr>
        <w:rPr>
          <w:rFonts w:hint="eastAsia"/>
        </w:rPr>
      </w:pPr>
      <w:r>
        <w:rPr>
          <w:rFonts w:hint="eastAsia"/>
        </w:rPr>
        <w:tab/>
        <w:t>“婀”的拼音详解</w:t>
      </w:r>
    </w:p>
    <w:p w14:paraId="41FFC70F" w14:textId="77777777" w:rsidR="00620B32" w:rsidRDefault="00620B32">
      <w:pPr>
        <w:rPr>
          <w:rFonts w:hint="eastAsia"/>
        </w:rPr>
      </w:pPr>
    </w:p>
    <w:p w14:paraId="4CF728D7" w14:textId="77777777" w:rsidR="00620B32" w:rsidRDefault="00620B32">
      <w:pPr>
        <w:rPr>
          <w:rFonts w:hint="eastAsia"/>
        </w:rPr>
      </w:pPr>
    </w:p>
    <w:p w14:paraId="6AC93DC8" w14:textId="77777777" w:rsidR="00620B32" w:rsidRDefault="00620B32">
      <w:pPr>
        <w:rPr>
          <w:rFonts w:hint="eastAsia"/>
        </w:rPr>
      </w:pPr>
      <w:r>
        <w:rPr>
          <w:rFonts w:hint="eastAsia"/>
        </w:rPr>
        <w:tab/>
        <w:t>再来是“婀”字，它的拼音为“ē”，这是一个第一声的音节。第一声在普通话中表现为平调，即在整个发音过程中保持音高的稳定不变。这个音节给人一种柔和、平和的印象，非常适合用来描述女性名字中温柔美好的特质。</w:t>
      </w:r>
    </w:p>
    <w:p w14:paraId="43EC5167" w14:textId="77777777" w:rsidR="00620B32" w:rsidRDefault="00620B32">
      <w:pPr>
        <w:rPr>
          <w:rFonts w:hint="eastAsia"/>
        </w:rPr>
      </w:pPr>
    </w:p>
    <w:p w14:paraId="5FEE11C8" w14:textId="77777777" w:rsidR="00620B32" w:rsidRDefault="00620B32">
      <w:pPr>
        <w:rPr>
          <w:rFonts w:hint="eastAsia"/>
        </w:rPr>
      </w:pPr>
    </w:p>
    <w:p w14:paraId="186C5BA6" w14:textId="77777777" w:rsidR="00620B32" w:rsidRDefault="00620B32">
      <w:pPr>
        <w:rPr>
          <w:rFonts w:hint="eastAsia"/>
        </w:rPr>
      </w:pPr>
    </w:p>
    <w:p w14:paraId="1D0542E8" w14:textId="77777777" w:rsidR="00620B32" w:rsidRDefault="00620B32">
      <w:pPr>
        <w:rPr>
          <w:rFonts w:hint="eastAsia"/>
        </w:rPr>
      </w:pPr>
      <w:r>
        <w:rPr>
          <w:rFonts w:hint="eastAsia"/>
        </w:rPr>
        <w:tab/>
        <w:t>“玲”的拼音详解</w:t>
      </w:r>
    </w:p>
    <w:p w14:paraId="74901BBC" w14:textId="77777777" w:rsidR="00620B32" w:rsidRDefault="00620B32">
      <w:pPr>
        <w:rPr>
          <w:rFonts w:hint="eastAsia"/>
        </w:rPr>
      </w:pPr>
    </w:p>
    <w:p w14:paraId="21894814" w14:textId="77777777" w:rsidR="00620B32" w:rsidRDefault="00620B32">
      <w:pPr>
        <w:rPr>
          <w:rFonts w:hint="eastAsia"/>
        </w:rPr>
      </w:pPr>
    </w:p>
    <w:p w14:paraId="2FCC6810" w14:textId="77777777" w:rsidR="00620B32" w:rsidRDefault="00620B32">
      <w:pPr>
        <w:rPr>
          <w:rFonts w:hint="eastAsia"/>
        </w:rPr>
      </w:pPr>
      <w:r>
        <w:rPr>
          <w:rFonts w:hint="eastAsia"/>
        </w:rPr>
        <w:tab/>
        <w:t>“玲”字的拼音是“líng”，属于第二声。第二声的特点是从较低的位置上升到较高的位置，形成一个上扬的调子。这种发音方式给人一种轻快、活泼的感觉，常用于形容声音清脆悦耳或是物体精致小巧。</w:t>
      </w:r>
    </w:p>
    <w:p w14:paraId="371973D6" w14:textId="77777777" w:rsidR="00620B32" w:rsidRDefault="00620B32">
      <w:pPr>
        <w:rPr>
          <w:rFonts w:hint="eastAsia"/>
        </w:rPr>
      </w:pPr>
    </w:p>
    <w:p w14:paraId="00C85DD4" w14:textId="77777777" w:rsidR="00620B32" w:rsidRDefault="00620B32">
      <w:pPr>
        <w:rPr>
          <w:rFonts w:hint="eastAsia"/>
        </w:rPr>
      </w:pPr>
    </w:p>
    <w:p w14:paraId="0164ACB3" w14:textId="77777777" w:rsidR="00620B32" w:rsidRDefault="00620B32">
      <w:pPr>
        <w:rPr>
          <w:rFonts w:hint="eastAsia"/>
        </w:rPr>
      </w:pPr>
    </w:p>
    <w:p w14:paraId="16654518" w14:textId="77777777" w:rsidR="00620B32" w:rsidRDefault="00620B32">
      <w:pPr>
        <w:rPr>
          <w:rFonts w:hint="eastAsia"/>
        </w:rPr>
      </w:pPr>
      <w:r>
        <w:rPr>
          <w:rFonts w:hint="eastAsia"/>
        </w:rPr>
        <w:tab/>
        <w:t>整体拼音组合</w:t>
      </w:r>
    </w:p>
    <w:p w14:paraId="315A0637" w14:textId="77777777" w:rsidR="00620B32" w:rsidRDefault="00620B32">
      <w:pPr>
        <w:rPr>
          <w:rFonts w:hint="eastAsia"/>
        </w:rPr>
      </w:pPr>
    </w:p>
    <w:p w14:paraId="40993AC6" w14:textId="77777777" w:rsidR="00620B32" w:rsidRDefault="00620B32">
      <w:pPr>
        <w:rPr>
          <w:rFonts w:hint="eastAsia"/>
        </w:rPr>
      </w:pPr>
    </w:p>
    <w:p w14:paraId="4E92D85F" w14:textId="77777777" w:rsidR="00620B32" w:rsidRDefault="00620B32">
      <w:pPr>
        <w:rPr>
          <w:rFonts w:hint="eastAsia"/>
        </w:rPr>
      </w:pPr>
      <w:r>
        <w:rPr>
          <w:rFonts w:hint="eastAsia"/>
        </w:rPr>
        <w:tab/>
        <w:t>“梵婀玲”的完整拼音形式就是“Fàn ē líng”。这三个字的拼音组合起来，不仅读起来朗朗上口，而且每个字背后都蕴含着不同的文化意义和美好寓意。无论是作为人名还是艺术作品中的名称，“梵婀玲”都是一个充满魅力的选择。</w:t>
      </w:r>
    </w:p>
    <w:p w14:paraId="3AA2D3C2" w14:textId="77777777" w:rsidR="00620B32" w:rsidRDefault="00620B32">
      <w:pPr>
        <w:rPr>
          <w:rFonts w:hint="eastAsia"/>
        </w:rPr>
      </w:pPr>
    </w:p>
    <w:p w14:paraId="5DACEB19" w14:textId="77777777" w:rsidR="00620B32" w:rsidRDefault="00620B32">
      <w:pPr>
        <w:rPr>
          <w:rFonts w:hint="eastAsia"/>
        </w:rPr>
      </w:pPr>
    </w:p>
    <w:p w14:paraId="74A00CA9" w14:textId="77777777" w:rsidR="00620B32" w:rsidRDefault="00620B32">
      <w:pPr>
        <w:rPr>
          <w:rFonts w:hint="eastAsia"/>
        </w:rPr>
      </w:pPr>
    </w:p>
    <w:p w14:paraId="52C581EB" w14:textId="77777777" w:rsidR="00620B32" w:rsidRDefault="00620B32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2E6850DD" w14:textId="77777777" w:rsidR="00620B32" w:rsidRDefault="00620B32">
      <w:pPr>
        <w:rPr>
          <w:rFonts w:hint="eastAsia"/>
        </w:rPr>
      </w:pPr>
    </w:p>
    <w:p w14:paraId="6D3E6B51" w14:textId="77777777" w:rsidR="00620B32" w:rsidRDefault="00620B32">
      <w:pPr>
        <w:rPr>
          <w:rFonts w:hint="eastAsia"/>
        </w:rPr>
      </w:pPr>
    </w:p>
    <w:p w14:paraId="5C0148AF" w14:textId="77777777" w:rsidR="00620B32" w:rsidRDefault="00620B32">
      <w:pPr>
        <w:rPr>
          <w:rFonts w:hint="eastAsia"/>
        </w:rPr>
      </w:pPr>
      <w:r>
        <w:rPr>
          <w:rFonts w:hint="eastAsia"/>
        </w:rPr>
        <w:tab/>
        <w:t>了解了“梵婀玲”的正确拼音后，我们也可以将其应用于日常生活中，比如在填写个人信息表、制作名片或者是在网络社交平台上设置用户名时，正确地使用拼音可以帮助更多的人准确地称呼你的名字，避免因发音错误而产生的误会。同时，对于学习汉语的人来说，掌握正确的拼音规则也是提高语言水平的重要一步。</w:t>
      </w:r>
    </w:p>
    <w:p w14:paraId="30E78E07" w14:textId="77777777" w:rsidR="00620B32" w:rsidRDefault="00620B32">
      <w:pPr>
        <w:rPr>
          <w:rFonts w:hint="eastAsia"/>
        </w:rPr>
      </w:pPr>
    </w:p>
    <w:p w14:paraId="4A01F802" w14:textId="77777777" w:rsidR="00620B32" w:rsidRDefault="00620B32">
      <w:pPr>
        <w:rPr>
          <w:rFonts w:hint="eastAsia"/>
        </w:rPr>
      </w:pPr>
    </w:p>
    <w:p w14:paraId="79A438AE" w14:textId="77777777" w:rsidR="00620B32" w:rsidRDefault="00620B32">
      <w:pPr>
        <w:rPr>
          <w:rFonts w:hint="eastAsia"/>
        </w:rPr>
      </w:pPr>
    </w:p>
    <w:p w14:paraId="4DDB627F" w14:textId="77777777" w:rsidR="00620B32" w:rsidRDefault="00620B3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878ED3" w14:textId="77777777" w:rsidR="00620B32" w:rsidRDefault="00620B32">
      <w:pPr>
        <w:rPr>
          <w:rFonts w:hint="eastAsia"/>
        </w:rPr>
      </w:pPr>
    </w:p>
    <w:p w14:paraId="30EAD4F1" w14:textId="77777777" w:rsidR="00620B32" w:rsidRDefault="00620B32">
      <w:pPr>
        <w:rPr>
          <w:rFonts w:hint="eastAsia"/>
        </w:rPr>
      </w:pPr>
    </w:p>
    <w:p w14:paraId="2BB96561" w14:textId="77777777" w:rsidR="00620B32" w:rsidRDefault="00620B32">
      <w:pPr>
        <w:rPr>
          <w:rFonts w:hint="eastAsia"/>
        </w:rPr>
      </w:pPr>
      <w:r>
        <w:rPr>
          <w:rFonts w:hint="eastAsia"/>
        </w:rPr>
        <w:tab/>
        <w:t>通过上述对“梵婀玲”拼音的解析，希望能帮助大家更好地理解和使用汉语拼音这一工具。汉语拼音不仅是学习汉语的基础，也是连接不同语言文化之间的桥梁。希望每个人都能通过学习和使用汉语拼音，更加深入地探索中文世界的无限魅力。</w:t>
      </w:r>
    </w:p>
    <w:p w14:paraId="11609143" w14:textId="77777777" w:rsidR="00620B32" w:rsidRDefault="00620B32">
      <w:pPr>
        <w:rPr>
          <w:rFonts w:hint="eastAsia"/>
        </w:rPr>
      </w:pPr>
    </w:p>
    <w:p w14:paraId="744FBA96" w14:textId="77777777" w:rsidR="00620B32" w:rsidRDefault="00620B32">
      <w:pPr>
        <w:rPr>
          <w:rFonts w:hint="eastAsia"/>
        </w:rPr>
      </w:pPr>
    </w:p>
    <w:p w14:paraId="2D31FB85" w14:textId="77777777" w:rsidR="00620B32" w:rsidRDefault="00620B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C9738A" w14:textId="31B5F984" w:rsidR="009C1332" w:rsidRDefault="009C1332"/>
    <w:sectPr w:rsidR="009C1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332"/>
    <w:rsid w:val="005120DD"/>
    <w:rsid w:val="00620B32"/>
    <w:rsid w:val="009C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ACA745-CD77-46C8-93E3-5E277D9E6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3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3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3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3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3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3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3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3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3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3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3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3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3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3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3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3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3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3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3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3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3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3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3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3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3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3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3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3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