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421" w14:textId="77777777" w:rsidR="009637C2" w:rsidRDefault="009637C2">
      <w:pPr>
        <w:rPr>
          <w:rFonts w:hint="eastAsia"/>
        </w:rPr>
      </w:pPr>
      <w:r>
        <w:rPr>
          <w:rFonts w:hint="eastAsia"/>
        </w:rPr>
        <w:t>检察院的察拼音：jiǎn chá yuàn de chá pīn yīn在中国法律体系中，检察院是国家重要的司法机关之一，负责对刑事犯罪进行公诉，监督法律实施，维护社会公平正义。检察院的“察”字，其拼音为“chá”，意指观察、检查、审查等含义，准确地概括了检察机关的主要职责。</w:t>
      </w:r>
    </w:p>
    <w:p w14:paraId="0F1B0729" w14:textId="77777777" w:rsidR="009637C2" w:rsidRDefault="009637C2">
      <w:pPr>
        <w:rPr>
          <w:rFonts w:hint="eastAsia"/>
        </w:rPr>
      </w:pPr>
      <w:r>
        <w:rPr>
          <w:rFonts w:hint="eastAsia"/>
        </w:rPr>
        <w:t>察的含义与职责“察”在检察院的工作中占据核心地位。它不仅意味着对外部案件的调查和审理前的准备，还包括内部监督和自我审查。通过细致入微的“察”，确保每一个案件都能得到公正处理，每一个公民的合法权益都能得到有效保护。“察”的过程也是对法律法规执行情况的监督，保证法律面前人人平等的原则得以实现。</w:t>
      </w:r>
    </w:p>
    <w:p w14:paraId="44A3B97D" w14:textId="77777777" w:rsidR="009637C2" w:rsidRDefault="009637C2">
      <w:pPr>
        <w:rPr>
          <w:rFonts w:hint="eastAsia"/>
        </w:rPr>
      </w:pPr>
      <w:r>
        <w:rPr>
          <w:rFonts w:hint="eastAsia"/>
        </w:rPr>
        <w:t>察拼音的重要性正确理解和使用“察”的拼音对于提高检察机关工作人员的专业素质具有重要意义。在日常工作中，无论是撰写法律文书、进行口头陈述还是与其他部门沟通交流，准确无误的语言表达都是展现专业形象的基础。通过教育和培训加强对“察”字及其拼音的学习，有助于增强公众对检察工作的了解和支持，促进社会法治意识的提升。</w:t>
      </w:r>
    </w:p>
    <w:p w14:paraId="79AA9352" w14:textId="77777777" w:rsidR="009637C2" w:rsidRDefault="009637C2">
      <w:pPr>
        <w:rPr>
          <w:rFonts w:hint="eastAsia"/>
        </w:rPr>
      </w:pPr>
      <w:r>
        <w:rPr>
          <w:rFonts w:hint="eastAsia"/>
        </w:rPr>
        <w:t>察在实际工作中的应用在实际工作中，“察”具体体现为案件的审查、证据的收集与核实、犯罪嫌疑人的讯问等多个方面。例如，在一起涉嫌贪污受贿案件中，检察官需要通过详细查阅账目、调取银行流水、询问证人等方式，全面掌握案情，确保指控的事实清楚、证据确凿。这一系列的“察”工作，不仅考验着检察官的专业能力，也体现了他们对法律精神的坚守。</w:t>
      </w:r>
    </w:p>
    <w:p w14:paraId="567ED417" w14:textId="77777777" w:rsidR="009637C2" w:rsidRDefault="009637C2">
      <w:pPr>
        <w:rPr>
          <w:rFonts w:hint="eastAsia"/>
        </w:rPr>
      </w:pPr>
      <w:r>
        <w:rPr>
          <w:rFonts w:hint="eastAsia"/>
        </w:rPr>
        <w:t>未来展望随着社会的发展和法治建设的推进，检察院的角色将更加重要。面对新型犯罪形式的挑战，如网络诈骗、知识产权侵权等，检察机关需要不断创新工作方法，加强跨部门协作，提高“察”的效率和质量。加大信息公开力度，主动接受社会监督，让人民群众在每一个司法案件中都能感受到公平正义，共同构建和谐稳定的社会环境。</w:t>
      </w:r>
    </w:p>
    <w:p w14:paraId="659BDA5D" w14:textId="77777777" w:rsidR="009637C2" w:rsidRDefault="009637C2">
      <w:pPr>
        <w:rPr>
          <w:rFonts w:hint="eastAsia"/>
        </w:rPr>
      </w:pPr>
      <w:r>
        <w:rPr>
          <w:rFonts w:hint="eastAsia"/>
        </w:rPr>
        <w:t>最后的总结检察院的“察”不仅仅是简单的汉字拼音，它背后承载着丰富的法律内涵和社会责任。每一位检察人员都应以高度的责任感和使命感，践行“察”的精神，为建设社会主义法治国家贡献力量。</w:t>
      </w:r>
    </w:p>
    <w:p w14:paraId="6BD4F17C" w14:textId="77777777" w:rsidR="009637C2" w:rsidRDefault="009637C2">
      <w:pPr>
        <w:rPr>
          <w:rFonts w:hint="eastAsia"/>
        </w:rPr>
      </w:pPr>
    </w:p>
    <w:p w14:paraId="506B61E2" w14:textId="27150105" w:rsidR="00DA48B7" w:rsidRDefault="00DA48B7"/>
    <w:sectPr w:rsidR="00DA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7"/>
    <w:rsid w:val="00332454"/>
    <w:rsid w:val="009637C2"/>
    <w:rsid w:val="00D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768C-07AC-4FF9-9EA9-5E14634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