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F1FE5" w14:textId="77777777" w:rsidR="003824F7" w:rsidRDefault="003824F7">
      <w:pPr>
        <w:rPr>
          <w:rFonts w:hint="eastAsia"/>
        </w:rPr>
      </w:pPr>
      <w:r>
        <w:rPr>
          <w:rFonts w:hint="eastAsia"/>
        </w:rPr>
        <w:t>榨的多音字组词和的拼音</w:t>
      </w:r>
    </w:p>
    <w:p w14:paraId="78077AEC" w14:textId="77777777" w:rsidR="003824F7" w:rsidRDefault="003824F7">
      <w:pPr>
        <w:rPr>
          <w:rFonts w:hint="eastAsia"/>
        </w:rPr>
      </w:pPr>
      <w:r>
        <w:rPr>
          <w:rFonts w:hint="eastAsia"/>
        </w:rPr>
        <w:t>汉字的魅力在于其丰富的变化与深厚的文化底蕴，一个简单的汉字，往往承载着多重意义和发音。以“榨”为例，这个字就体现了汉字多音字的特征，它在不同的语境下有着不同的读音和含义，下面我们将深入探讨“榨”的多音字组词及其对应的拼音。</w:t>
      </w:r>
    </w:p>
    <w:p w14:paraId="729B3AB1" w14:textId="77777777" w:rsidR="003824F7" w:rsidRDefault="003824F7">
      <w:pPr>
        <w:rPr>
          <w:rFonts w:hint="eastAsia"/>
        </w:rPr>
      </w:pPr>
    </w:p>
    <w:p w14:paraId="3231FD43" w14:textId="77777777" w:rsidR="003824F7" w:rsidRDefault="003824F7">
      <w:pPr>
        <w:rPr>
          <w:rFonts w:hint="eastAsia"/>
        </w:rPr>
      </w:pPr>
      <w:r>
        <w:rPr>
          <w:rFonts w:hint="eastAsia"/>
        </w:rPr>
        <w:t>榨（zhà）：传统工艺中的力量</w:t>
      </w:r>
    </w:p>
    <w:p w14:paraId="2F25987B" w14:textId="77777777" w:rsidR="003824F7" w:rsidRDefault="003824F7">
      <w:pPr>
        <w:rPr>
          <w:rFonts w:hint="eastAsia"/>
        </w:rPr>
      </w:pPr>
      <w:r>
        <w:rPr>
          <w:rFonts w:hint="eastAsia"/>
        </w:rPr>
        <w:t>当我们说到“榨”时，首先想到的是它的基本读音“zhà”。在这一发音中，“榨”通常指的是一种通过施加压力来提取液体的过程。例如，在古代，人们使用木制的榨具从橄榄、芝麻等作物中榨出珍贵的食用油，这不仅是一个物理过程，更是传承千年的技艺。榨油（zhà yóu）、榨汁（zhà zhī），这些词语都描述了利用压力将物质内部的液体挤出的动作。这种传统的榨取方式，至今仍在某些手工制作的过程中被保留下来，成为文化遗产的一部分。</w:t>
      </w:r>
    </w:p>
    <w:p w14:paraId="454F845B" w14:textId="77777777" w:rsidR="003824F7" w:rsidRDefault="003824F7">
      <w:pPr>
        <w:rPr>
          <w:rFonts w:hint="eastAsia"/>
        </w:rPr>
      </w:pPr>
    </w:p>
    <w:p w14:paraId="7D94BF2C" w14:textId="77777777" w:rsidR="003824F7" w:rsidRDefault="003824F7">
      <w:pPr>
        <w:rPr>
          <w:rFonts w:hint="eastAsia"/>
        </w:rPr>
      </w:pPr>
      <w:r>
        <w:rPr>
          <w:rFonts w:hint="eastAsia"/>
        </w:rPr>
        <w:t>榨（zà）：方言中的独特表达</w:t>
      </w:r>
    </w:p>
    <w:p w14:paraId="1F9E315F" w14:textId="77777777" w:rsidR="003824F7" w:rsidRDefault="003824F7">
      <w:pPr>
        <w:rPr>
          <w:rFonts w:hint="eastAsia"/>
        </w:rPr>
      </w:pPr>
      <w:r>
        <w:rPr>
          <w:rFonts w:hint="eastAsia"/>
        </w:rPr>
        <w:t>在一些地方方言里，“榨”还有另一个读音“zà”，虽然这个读音在标准汉语中并不常见，但它却在当地语言环境中扮演着重要角色。“榨”作为“zà”的发音时，常出现在特定地区的日常对话中，用来形容一种更为激烈或不寻常的压力施加行为。尽管这一用法不如“zhà”普遍，但它反映了语言的多样性和地域文化差异。值得注意的是，由于这种用法主要存在于口语交流中，因此很难找到确切的例子来展示其应用。</w:t>
      </w:r>
    </w:p>
    <w:p w14:paraId="2135B7CE" w14:textId="77777777" w:rsidR="003824F7" w:rsidRDefault="003824F7">
      <w:pPr>
        <w:rPr>
          <w:rFonts w:hint="eastAsia"/>
        </w:rPr>
      </w:pPr>
    </w:p>
    <w:p w14:paraId="3AF3CD48" w14:textId="77777777" w:rsidR="003824F7" w:rsidRDefault="003824F7">
      <w:pPr>
        <w:rPr>
          <w:rFonts w:hint="eastAsia"/>
        </w:rPr>
      </w:pPr>
      <w:r>
        <w:rPr>
          <w:rFonts w:hint="eastAsia"/>
        </w:rPr>
        <w:t>榨（zé）：古籍文献里的古老读音</w:t>
      </w:r>
    </w:p>
    <w:p w14:paraId="2C7E99D1" w14:textId="77777777" w:rsidR="003824F7" w:rsidRDefault="003824F7">
      <w:pPr>
        <w:rPr>
          <w:rFonts w:hint="eastAsia"/>
        </w:rPr>
      </w:pPr>
      <w:r>
        <w:rPr>
          <w:rFonts w:hint="eastAsia"/>
        </w:rPr>
        <w:t>除了上述两种读音外，“榨”还有一种较为古老的发音——“zé”。这个读音在现代汉语中已经很少见到了，但在古籍文献中偶尔还能发现它的踪迹。据记载，“榨”作“zé”时，有时会用来表示一种特殊工具的名字或是某个特定历史时期内的某种操作方法。然而，随着时代的变迁和社会的发展，这种发音逐渐淡出了人们的视线，仅存于少数学术研究和古典文学作品之中。</w:t>
      </w:r>
    </w:p>
    <w:p w14:paraId="110229C8" w14:textId="77777777" w:rsidR="003824F7" w:rsidRDefault="003824F7">
      <w:pPr>
        <w:rPr>
          <w:rFonts w:hint="eastAsia"/>
        </w:rPr>
      </w:pPr>
    </w:p>
    <w:p w14:paraId="5A874636" w14:textId="77777777" w:rsidR="003824F7" w:rsidRDefault="003824F7">
      <w:pPr>
        <w:rPr>
          <w:rFonts w:hint="eastAsia"/>
        </w:rPr>
      </w:pPr>
      <w:r>
        <w:rPr>
          <w:rFonts w:hint="eastAsia"/>
        </w:rPr>
        <w:t>最后的总结</w:t>
      </w:r>
    </w:p>
    <w:p w14:paraId="4F75D76D" w14:textId="77777777" w:rsidR="003824F7" w:rsidRDefault="003824F7">
      <w:pPr>
        <w:rPr>
          <w:rFonts w:hint="eastAsia"/>
        </w:rPr>
      </w:pPr>
      <w:r>
        <w:rPr>
          <w:rFonts w:hint="eastAsia"/>
        </w:rPr>
        <w:t>“榨”作为一个多音字，不仅展示了汉语发音的复杂性，也揭示了不同文化和历史背景下人们对同一事物的不同理解与应用。无论是“zhà”、“zà”还是“zé”，每个读音背后都有着丰富的内涵和故事。通过了解“榨”的多种发音及其相关词汇，我们可以更深刻地体会到汉字所蕴含的文化价值以及中国语言文字的独特魅力。</w:t>
      </w:r>
    </w:p>
    <w:p w14:paraId="14E168A6" w14:textId="77777777" w:rsidR="003824F7" w:rsidRDefault="003824F7">
      <w:pPr>
        <w:rPr>
          <w:rFonts w:hint="eastAsia"/>
        </w:rPr>
      </w:pPr>
    </w:p>
    <w:p w14:paraId="73854C65" w14:textId="77777777" w:rsidR="003824F7" w:rsidRDefault="003824F7">
      <w:pPr>
        <w:rPr>
          <w:rFonts w:hint="eastAsia"/>
        </w:rPr>
      </w:pPr>
      <w:r>
        <w:rPr>
          <w:rFonts w:hint="eastAsia"/>
        </w:rPr>
        <w:t>本文是由每日文章网(2345lzwz.cn)为大家创作</w:t>
      </w:r>
    </w:p>
    <w:p w14:paraId="7CC3A90D" w14:textId="26786346" w:rsidR="00477EC7" w:rsidRDefault="00477EC7"/>
    <w:sectPr w:rsidR="00477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C7"/>
    <w:rsid w:val="003824F7"/>
    <w:rsid w:val="00477EC7"/>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292CE-712D-4583-9C0C-A5A97015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EC7"/>
    <w:rPr>
      <w:rFonts w:cstheme="majorBidi"/>
      <w:color w:val="2F5496" w:themeColor="accent1" w:themeShade="BF"/>
      <w:sz w:val="28"/>
      <w:szCs w:val="28"/>
    </w:rPr>
  </w:style>
  <w:style w:type="character" w:customStyle="1" w:styleId="50">
    <w:name w:val="标题 5 字符"/>
    <w:basedOn w:val="a0"/>
    <w:link w:val="5"/>
    <w:uiPriority w:val="9"/>
    <w:semiHidden/>
    <w:rsid w:val="00477EC7"/>
    <w:rPr>
      <w:rFonts w:cstheme="majorBidi"/>
      <w:color w:val="2F5496" w:themeColor="accent1" w:themeShade="BF"/>
      <w:sz w:val="24"/>
    </w:rPr>
  </w:style>
  <w:style w:type="character" w:customStyle="1" w:styleId="60">
    <w:name w:val="标题 6 字符"/>
    <w:basedOn w:val="a0"/>
    <w:link w:val="6"/>
    <w:uiPriority w:val="9"/>
    <w:semiHidden/>
    <w:rsid w:val="00477EC7"/>
    <w:rPr>
      <w:rFonts w:cstheme="majorBidi"/>
      <w:b/>
      <w:bCs/>
      <w:color w:val="2F5496" w:themeColor="accent1" w:themeShade="BF"/>
    </w:rPr>
  </w:style>
  <w:style w:type="character" w:customStyle="1" w:styleId="70">
    <w:name w:val="标题 7 字符"/>
    <w:basedOn w:val="a0"/>
    <w:link w:val="7"/>
    <w:uiPriority w:val="9"/>
    <w:semiHidden/>
    <w:rsid w:val="00477EC7"/>
    <w:rPr>
      <w:rFonts w:cstheme="majorBidi"/>
      <w:b/>
      <w:bCs/>
      <w:color w:val="595959" w:themeColor="text1" w:themeTint="A6"/>
    </w:rPr>
  </w:style>
  <w:style w:type="character" w:customStyle="1" w:styleId="80">
    <w:name w:val="标题 8 字符"/>
    <w:basedOn w:val="a0"/>
    <w:link w:val="8"/>
    <w:uiPriority w:val="9"/>
    <w:semiHidden/>
    <w:rsid w:val="00477EC7"/>
    <w:rPr>
      <w:rFonts w:cstheme="majorBidi"/>
      <w:color w:val="595959" w:themeColor="text1" w:themeTint="A6"/>
    </w:rPr>
  </w:style>
  <w:style w:type="character" w:customStyle="1" w:styleId="90">
    <w:name w:val="标题 9 字符"/>
    <w:basedOn w:val="a0"/>
    <w:link w:val="9"/>
    <w:uiPriority w:val="9"/>
    <w:semiHidden/>
    <w:rsid w:val="00477EC7"/>
    <w:rPr>
      <w:rFonts w:eastAsiaTheme="majorEastAsia" w:cstheme="majorBidi"/>
      <w:color w:val="595959" w:themeColor="text1" w:themeTint="A6"/>
    </w:rPr>
  </w:style>
  <w:style w:type="paragraph" w:styleId="a3">
    <w:name w:val="Title"/>
    <w:basedOn w:val="a"/>
    <w:next w:val="a"/>
    <w:link w:val="a4"/>
    <w:uiPriority w:val="10"/>
    <w:qFormat/>
    <w:rsid w:val="00477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EC7"/>
    <w:pPr>
      <w:spacing w:before="160"/>
      <w:jc w:val="center"/>
    </w:pPr>
    <w:rPr>
      <w:i/>
      <w:iCs/>
      <w:color w:val="404040" w:themeColor="text1" w:themeTint="BF"/>
    </w:rPr>
  </w:style>
  <w:style w:type="character" w:customStyle="1" w:styleId="a8">
    <w:name w:val="引用 字符"/>
    <w:basedOn w:val="a0"/>
    <w:link w:val="a7"/>
    <w:uiPriority w:val="29"/>
    <w:rsid w:val="00477EC7"/>
    <w:rPr>
      <w:i/>
      <w:iCs/>
      <w:color w:val="404040" w:themeColor="text1" w:themeTint="BF"/>
    </w:rPr>
  </w:style>
  <w:style w:type="paragraph" w:styleId="a9">
    <w:name w:val="List Paragraph"/>
    <w:basedOn w:val="a"/>
    <w:uiPriority w:val="34"/>
    <w:qFormat/>
    <w:rsid w:val="00477EC7"/>
    <w:pPr>
      <w:ind w:left="720"/>
      <w:contextualSpacing/>
    </w:pPr>
  </w:style>
  <w:style w:type="character" w:styleId="aa">
    <w:name w:val="Intense Emphasis"/>
    <w:basedOn w:val="a0"/>
    <w:uiPriority w:val="21"/>
    <w:qFormat/>
    <w:rsid w:val="00477EC7"/>
    <w:rPr>
      <w:i/>
      <w:iCs/>
      <w:color w:val="2F5496" w:themeColor="accent1" w:themeShade="BF"/>
    </w:rPr>
  </w:style>
  <w:style w:type="paragraph" w:styleId="ab">
    <w:name w:val="Intense Quote"/>
    <w:basedOn w:val="a"/>
    <w:next w:val="a"/>
    <w:link w:val="ac"/>
    <w:uiPriority w:val="30"/>
    <w:qFormat/>
    <w:rsid w:val="00477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EC7"/>
    <w:rPr>
      <w:i/>
      <w:iCs/>
      <w:color w:val="2F5496" w:themeColor="accent1" w:themeShade="BF"/>
    </w:rPr>
  </w:style>
  <w:style w:type="character" w:styleId="ad">
    <w:name w:val="Intense Reference"/>
    <w:basedOn w:val="a0"/>
    <w:uiPriority w:val="32"/>
    <w:qFormat/>
    <w:rsid w:val="00477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