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94B03" w14:textId="77777777" w:rsidR="004149B1" w:rsidRDefault="004149B1">
      <w:pPr>
        <w:rPr>
          <w:rFonts w:hint="eastAsia"/>
        </w:rPr>
      </w:pPr>
      <w:r>
        <w:rPr>
          <w:rFonts w:hint="eastAsia"/>
        </w:rPr>
        <w:t>Wu Tianqi</w:t>
      </w:r>
    </w:p>
    <w:p w14:paraId="63351B43" w14:textId="77777777" w:rsidR="004149B1" w:rsidRDefault="004149B1">
      <w:pPr>
        <w:rPr>
          <w:rFonts w:hint="eastAsia"/>
        </w:rPr>
      </w:pPr>
      <w:r>
        <w:rPr>
          <w:rFonts w:hint="eastAsia"/>
        </w:rPr>
        <w:t>在历史的长河中，许多名字如同璀璨星辰般闪耀，它们代表着那些曾经在各自领域内留下深刻印记的人物。"Wu Tianqi"这个名字或许对一些人来说并不熟悉，但它却承载着一段独特的历史记忆和文化价值。由于关于“武天旗”的具体信息可能涉及到特定的文化背景或虚构人物设定，因此本文将尝试构建一个基于此拼音的名字背后的故事。</w:t>
      </w:r>
    </w:p>
    <w:p w14:paraId="176A970C" w14:textId="77777777" w:rsidR="004149B1" w:rsidRDefault="004149B1">
      <w:pPr>
        <w:rPr>
          <w:rFonts w:hint="eastAsia"/>
        </w:rPr>
      </w:pPr>
    </w:p>
    <w:p w14:paraId="57A1056F" w14:textId="77777777" w:rsidR="004149B1" w:rsidRDefault="004149B1">
      <w:pPr>
        <w:rPr>
          <w:rFonts w:hint="eastAsia"/>
        </w:rPr>
      </w:pPr>
      <w:r>
        <w:rPr>
          <w:rFonts w:hint="eastAsia"/>
        </w:rPr>
        <w:t>传奇的起源</w:t>
      </w:r>
    </w:p>
    <w:p w14:paraId="224A1933" w14:textId="77777777" w:rsidR="004149B1" w:rsidRDefault="004149B1">
      <w:pPr>
        <w:rPr>
          <w:rFonts w:hint="eastAsia"/>
        </w:rPr>
      </w:pPr>
      <w:r>
        <w:rPr>
          <w:rFonts w:hint="eastAsia"/>
        </w:rPr>
        <w:t>传说，在遥远的时代，有一位名叫武天旗的勇士。他出身于一个平凡的家庭，但自幼便展现出非凡的勇气与智慧。少年时期的武天旗，常在家乡附近的山林中锻炼体魄，学习各种技艺。随着岁月流转，他的名声逐渐远播，不仅因为卓越的武艺，更因为他那颗为正义而战的心。在那个纷乱的时代，武天旗成为了人们心中的希望之光，激励着每一个渴望和平的灵魂。</w:t>
      </w:r>
    </w:p>
    <w:p w14:paraId="405417D1" w14:textId="77777777" w:rsidR="004149B1" w:rsidRDefault="004149B1">
      <w:pPr>
        <w:rPr>
          <w:rFonts w:hint="eastAsia"/>
        </w:rPr>
      </w:pPr>
    </w:p>
    <w:p w14:paraId="48D53C29" w14:textId="77777777" w:rsidR="004149B1" w:rsidRDefault="004149B1">
      <w:pPr>
        <w:rPr>
          <w:rFonts w:hint="eastAsia"/>
        </w:rPr>
      </w:pPr>
      <w:r>
        <w:rPr>
          <w:rFonts w:hint="eastAsia"/>
        </w:rPr>
        <w:t>英雄之路</w:t>
      </w:r>
    </w:p>
    <w:p w14:paraId="21F4718F" w14:textId="77777777" w:rsidR="004149B1" w:rsidRDefault="004149B1">
      <w:pPr>
        <w:rPr>
          <w:rFonts w:hint="eastAsia"/>
        </w:rPr>
      </w:pPr>
      <w:r>
        <w:rPr>
          <w:rFonts w:hint="eastAsia"/>
        </w:rPr>
        <w:t>成年后的武天旗踏上了更为广阔的征程。他游历四方，结识了许多志同道合的朋友，共同对抗那些威胁百姓安宁的力量。每一次战斗中，武天旗总是身先士卒，用实际行动诠释着勇敢与责任的意义。他的剑术精湛，策略过人，赢得了无数战役的胜利。然而，武天旗从未因此骄傲自满，相反，他深知和平的珍贵，始终保持着谦逊的态度，不断追求更高层次的成长。</w:t>
      </w:r>
    </w:p>
    <w:p w14:paraId="7A3275B1" w14:textId="77777777" w:rsidR="004149B1" w:rsidRDefault="004149B1">
      <w:pPr>
        <w:rPr>
          <w:rFonts w:hint="eastAsia"/>
        </w:rPr>
      </w:pPr>
    </w:p>
    <w:p w14:paraId="540B29D9" w14:textId="77777777" w:rsidR="004149B1" w:rsidRDefault="004149B1">
      <w:pPr>
        <w:rPr>
          <w:rFonts w:hint="eastAsia"/>
        </w:rPr>
      </w:pPr>
      <w:r>
        <w:rPr>
          <w:rFonts w:hint="eastAsia"/>
        </w:rPr>
        <w:t>文化的传承</w:t>
      </w:r>
    </w:p>
    <w:p w14:paraId="0F3E8A40" w14:textId="77777777" w:rsidR="004149B1" w:rsidRDefault="004149B1">
      <w:pPr>
        <w:rPr>
          <w:rFonts w:hint="eastAsia"/>
        </w:rPr>
      </w:pPr>
      <w:r>
        <w:rPr>
          <w:rFonts w:hint="eastAsia"/>
        </w:rPr>
        <w:t>随着时间推移，武天旗的事迹被记录下来，成为后世传颂的经典。他的故事不仅仅是一段历史，更是一种精神象征——它告诉人们，无论出身如何，只要心怀梦想并为之努力奋斗，就能够创造出属于自己的辉煌。“Wu Tianqi”这个名字已经超越了个人层面的意义，成为了激励一代又一代年轻人勇往直前的动力源泉。</w:t>
      </w:r>
    </w:p>
    <w:p w14:paraId="5D1FB762" w14:textId="77777777" w:rsidR="004149B1" w:rsidRDefault="004149B1">
      <w:pPr>
        <w:rPr>
          <w:rFonts w:hint="eastAsia"/>
        </w:rPr>
      </w:pPr>
    </w:p>
    <w:p w14:paraId="20447D60" w14:textId="77777777" w:rsidR="004149B1" w:rsidRDefault="004149B1">
      <w:pPr>
        <w:rPr>
          <w:rFonts w:hint="eastAsia"/>
        </w:rPr>
      </w:pPr>
      <w:r>
        <w:rPr>
          <w:rFonts w:hint="eastAsia"/>
        </w:rPr>
        <w:t>结语</w:t>
      </w:r>
    </w:p>
    <w:p w14:paraId="4C6477E2" w14:textId="77777777" w:rsidR="004149B1" w:rsidRDefault="004149B1">
      <w:pPr>
        <w:rPr>
          <w:rFonts w:hint="eastAsia"/>
        </w:rPr>
      </w:pPr>
      <w:r>
        <w:rPr>
          <w:rFonts w:hint="eastAsia"/>
        </w:rPr>
        <w:t>尽管“武天旗”可能是源于想象或是某个特定文化背景下的虚构角色，但他所代表的价值观却是真实存在的。通过讲述这样一个充满传奇色彩的故事，我们希望能够传递正能量，鼓励更多的人去追寻自己的理想，并为实现更加美好的世界贡献出自己的一份力量。</w:t>
      </w:r>
    </w:p>
    <w:p w14:paraId="58A88963" w14:textId="77777777" w:rsidR="004149B1" w:rsidRDefault="004149B1">
      <w:pPr>
        <w:rPr>
          <w:rFonts w:hint="eastAsia"/>
        </w:rPr>
      </w:pPr>
    </w:p>
    <w:p w14:paraId="531118F6" w14:textId="77777777" w:rsidR="004149B1" w:rsidRDefault="004149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B66C8" w14:textId="54AB84C3" w:rsidR="00B65F87" w:rsidRDefault="00B65F87"/>
    <w:sectPr w:rsidR="00B65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87"/>
    <w:rsid w:val="004149B1"/>
    <w:rsid w:val="009442F6"/>
    <w:rsid w:val="00B6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8BBBF-8BC5-4D45-961E-590B3160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