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A1961" w14:textId="77777777" w:rsidR="004A78BF" w:rsidRDefault="004A78BF">
      <w:pPr>
        <w:rPr>
          <w:rFonts w:hint="eastAsia"/>
        </w:rPr>
      </w:pPr>
      <w:r>
        <w:rPr>
          <w:rFonts w:hint="eastAsia"/>
        </w:rPr>
        <w:t>歪斜屈曲的拼音：wāi xié qū qū在汉语中，“歪斜屈曲”是一个形象生动的成语，其拼音读作“wāi xié qū qū”。这个成语通过四个字描绘了一种不直、不正的状态，通常用来形容物体的形状或姿态呈现出扭曲、弯曲的特点。成语中的每一个字都有其独特的含义：“歪”指的是偏离正常位置或方向；“斜”则意味着倾斜，不垂直或水平；“屈”有弯曲的意思；“曲”同样表示不直，弯弯曲曲。当这四个字组合在一起时，便形成了一幅鲜明的画面，让人联想到那些形态各异、不规则的物体。</w:t>
      </w:r>
    </w:p>
    <w:p w14:paraId="4478C274" w14:textId="77777777" w:rsidR="004A78BF" w:rsidRDefault="004A78BF">
      <w:pPr>
        <w:rPr>
          <w:rFonts w:hint="eastAsia"/>
        </w:rPr>
      </w:pPr>
      <w:r>
        <w:rPr>
          <w:rFonts w:hint="eastAsia"/>
        </w:rPr>
        <w:t>成语的文化背景与历史渊源“歪斜屈曲”这一成语虽然在日常口语中使用频率不高，但它在中国古典文学作品中却有着一定的出现率。古代文人常用此成语来描述自然界的景观，如山石的奇形怪状、树木的盘根错节等，以此来表达对大自然鬼斧神工的赞叹。在一些寓言故事或哲学论述中，也会借用“歪斜屈曲”的意象来比喻人生道路上的坎坷不平，以及面对逆境时的态度和智慧。这种用法不仅丰富了汉语的表现力，也加深了人们对生活哲理的理解。</w:t>
      </w:r>
    </w:p>
    <w:p w14:paraId="066C7249" w14:textId="77777777" w:rsidR="004A78BF" w:rsidRDefault="004A78BF">
      <w:pPr>
        <w:rPr>
          <w:rFonts w:hint="eastAsia"/>
        </w:rPr>
      </w:pPr>
      <w:r>
        <w:rPr>
          <w:rFonts w:hint="eastAsia"/>
        </w:rPr>
        <w:t>成语的应用场景与实例分析在现代汉语中，“歪斜屈曲”除了保留其传统意义外，还被广泛应用于各种语境之中。例如，在建筑设计领域，设计师可能会用“歪斜屈曲”来形容那些打破常规、富有创意的空间布局；在艺术评论中，批评家则可能用这个词来评价一幅画作中线条的流动感或是雕塑作品的动态美。该成语也被用于形容人的性格特点，如某人行事风格独特、不拘一格，也可说他具有“歪斜屈曲”的个性。这种多样化的应用使得“歪斜屈曲”成为了一个既具象又抽象、内涵丰富的词汇。</w:t>
      </w:r>
    </w:p>
    <w:p w14:paraId="1D596DAF" w14:textId="77777777" w:rsidR="004A78BF" w:rsidRDefault="004A78BF">
      <w:pPr>
        <w:rPr>
          <w:rFonts w:hint="eastAsia"/>
        </w:rPr>
      </w:pPr>
      <w:r>
        <w:rPr>
          <w:rFonts w:hint="eastAsia"/>
        </w:rPr>
        <w:t>成语的现代价值与启示随着社会的发展和文化的变迁，“歪斜屈曲”所蕴含的意义也在不断演变。在当今多元化和个性化日益凸显的时代背景下，这个成语提醒人们，世界并非总是整齐划一、规规矩矩，而是充满了变化与可能性。它鼓励我们以更加开放包容的心态去接受和欣赏那些与众不同、看似“歪斜屈曲”的事物，从而激发创造力，促进个人和社会的进步。“歪斜屈曲”也是对完美主义的一种反思，它告诉我们，不完美同样具有其独特的魅力和价值。</w:t>
      </w:r>
    </w:p>
    <w:p w14:paraId="24B6FF63" w14:textId="77777777" w:rsidR="004A78BF" w:rsidRDefault="004A78BF">
      <w:pPr>
        <w:rPr>
          <w:rFonts w:hint="eastAsia"/>
        </w:rPr>
      </w:pPr>
    </w:p>
    <w:p w14:paraId="7D85CE5C" w14:textId="0AD19111" w:rsidR="00D7342A" w:rsidRDefault="00D7342A"/>
    <w:sectPr w:rsidR="00D734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2A"/>
    <w:rsid w:val="00332454"/>
    <w:rsid w:val="004A78BF"/>
    <w:rsid w:val="00D73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B6372-3736-4098-8B49-2424C5AE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4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4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4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4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4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4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4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4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4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4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4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4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42A"/>
    <w:rPr>
      <w:rFonts w:cstheme="majorBidi"/>
      <w:color w:val="2F5496" w:themeColor="accent1" w:themeShade="BF"/>
      <w:sz w:val="28"/>
      <w:szCs w:val="28"/>
    </w:rPr>
  </w:style>
  <w:style w:type="character" w:customStyle="1" w:styleId="50">
    <w:name w:val="标题 5 字符"/>
    <w:basedOn w:val="a0"/>
    <w:link w:val="5"/>
    <w:uiPriority w:val="9"/>
    <w:semiHidden/>
    <w:rsid w:val="00D7342A"/>
    <w:rPr>
      <w:rFonts w:cstheme="majorBidi"/>
      <w:color w:val="2F5496" w:themeColor="accent1" w:themeShade="BF"/>
      <w:sz w:val="24"/>
    </w:rPr>
  </w:style>
  <w:style w:type="character" w:customStyle="1" w:styleId="60">
    <w:name w:val="标题 6 字符"/>
    <w:basedOn w:val="a0"/>
    <w:link w:val="6"/>
    <w:uiPriority w:val="9"/>
    <w:semiHidden/>
    <w:rsid w:val="00D7342A"/>
    <w:rPr>
      <w:rFonts w:cstheme="majorBidi"/>
      <w:b/>
      <w:bCs/>
      <w:color w:val="2F5496" w:themeColor="accent1" w:themeShade="BF"/>
    </w:rPr>
  </w:style>
  <w:style w:type="character" w:customStyle="1" w:styleId="70">
    <w:name w:val="标题 7 字符"/>
    <w:basedOn w:val="a0"/>
    <w:link w:val="7"/>
    <w:uiPriority w:val="9"/>
    <w:semiHidden/>
    <w:rsid w:val="00D7342A"/>
    <w:rPr>
      <w:rFonts w:cstheme="majorBidi"/>
      <w:b/>
      <w:bCs/>
      <w:color w:val="595959" w:themeColor="text1" w:themeTint="A6"/>
    </w:rPr>
  </w:style>
  <w:style w:type="character" w:customStyle="1" w:styleId="80">
    <w:name w:val="标题 8 字符"/>
    <w:basedOn w:val="a0"/>
    <w:link w:val="8"/>
    <w:uiPriority w:val="9"/>
    <w:semiHidden/>
    <w:rsid w:val="00D7342A"/>
    <w:rPr>
      <w:rFonts w:cstheme="majorBidi"/>
      <w:color w:val="595959" w:themeColor="text1" w:themeTint="A6"/>
    </w:rPr>
  </w:style>
  <w:style w:type="character" w:customStyle="1" w:styleId="90">
    <w:name w:val="标题 9 字符"/>
    <w:basedOn w:val="a0"/>
    <w:link w:val="9"/>
    <w:uiPriority w:val="9"/>
    <w:semiHidden/>
    <w:rsid w:val="00D7342A"/>
    <w:rPr>
      <w:rFonts w:eastAsiaTheme="majorEastAsia" w:cstheme="majorBidi"/>
      <w:color w:val="595959" w:themeColor="text1" w:themeTint="A6"/>
    </w:rPr>
  </w:style>
  <w:style w:type="paragraph" w:styleId="a3">
    <w:name w:val="Title"/>
    <w:basedOn w:val="a"/>
    <w:next w:val="a"/>
    <w:link w:val="a4"/>
    <w:uiPriority w:val="10"/>
    <w:qFormat/>
    <w:rsid w:val="00D734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4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4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4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42A"/>
    <w:pPr>
      <w:spacing w:before="160"/>
      <w:jc w:val="center"/>
    </w:pPr>
    <w:rPr>
      <w:i/>
      <w:iCs/>
      <w:color w:val="404040" w:themeColor="text1" w:themeTint="BF"/>
    </w:rPr>
  </w:style>
  <w:style w:type="character" w:customStyle="1" w:styleId="a8">
    <w:name w:val="引用 字符"/>
    <w:basedOn w:val="a0"/>
    <w:link w:val="a7"/>
    <w:uiPriority w:val="29"/>
    <w:rsid w:val="00D7342A"/>
    <w:rPr>
      <w:i/>
      <w:iCs/>
      <w:color w:val="404040" w:themeColor="text1" w:themeTint="BF"/>
    </w:rPr>
  </w:style>
  <w:style w:type="paragraph" w:styleId="a9">
    <w:name w:val="List Paragraph"/>
    <w:basedOn w:val="a"/>
    <w:uiPriority w:val="34"/>
    <w:qFormat/>
    <w:rsid w:val="00D7342A"/>
    <w:pPr>
      <w:ind w:left="720"/>
      <w:contextualSpacing/>
    </w:pPr>
  </w:style>
  <w:style w:type="character" w:styleId="aa">
    <w:name w:val="Intense Emphasis"/>
    <w:basedOn w:val="a0"/>
    <w:uiPriority w:val="21"/>
    <w:qFormat/>
    <w:rsid w:val="00D7342A"/>
    <w:rPr>
      <w:i/>
      <w:iCs/>
      <w:color w:val="2F5496" w:themeColor="accent1" w:themeShade="BF"/>
    </w:rPr>
  </w:style>
  <w:style w:type="paragraph" w:styleId="ab">
    <w:name w:val="Intense Quote"/>
    <w:basedOn w:val="a"/>
    <w:next w:val="a"/>
    <w:link w:val="ac"/>
    <w:uiPriority w:val="30"/>
    <w:qFormat/>
    <w:rsid w:val="00D734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42A"/>
    <w:rPr>
      <w:i/>
      <w:iCs/>
      <w:color w:val="2F5496" w:themeColor="accent1" w:themeShade="BF"/>
    </w:rPr>
  </w:style>
  <w:style w:type="character" w:styleId="ad">
    <w:name w:val="Intense Reference"/>
    <w:basedOn w:val="a0"/>
    <w:uiPriority w:val="32"/>
    <w:qFormat/>
    <w:rsid w:val="00D734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