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11189" w14:textId="77777777" w:rsidR="00BE4D9B" w:rsidRDefault="00BE4D9B">
      <w:pPr>
        <w:rPr>
          <w:rFonts w:hint="eastAsia"/>
        </w:rPr>
      </w:pPr>
    </w:p>
    <w:p w14:paraId="0F14F0FF" w14:textId="77777777" w:rsidR="00BE4D9B" w:rsidRDefault="00BE4D9B">
      <w:pPr>
        <w:rPr>
          <w:rFonts w:hint="eastAsia"/>
        </w:rPr>
      </w:pPr>
      <w:r>
        <w:rPr>
          <w:rFonts w:hint="eastAsia"/>
        </w:rPr>
        <w:tab/>
        <w:t>段氏家谱世系表概述</w:t>
      </w:r>
    </w:p>
    <w:p w14:paraId="6B1A179B" w14:textId="77777777" w:rsidR="00BE4D9B" w:rsidRDefault="00BE4D9B">
      <w:pPr>
        <w:rPr>
          <w:rFonts w:hint="eastAsia"/>
        </w:rPr>
      </w:pPr>
    </w:p>
    <w:p w14:paraId="58FE0F8C" w14:textId="77777777" w:rsidR="00BE4D9B" w:rsidRDefault="00BE4D9B">
      <w:pPr>
        <w:rPr>
          <w:rFonts w:hint="eastAsia"/>
        </w:rPr>
      </w:pPr>
    </w:p>
    <w:p w14:paraId="21396461" w14:textId="77777777" w:rsidR="00BE4D9B" w:rsidRDefault="00BE4D9B">
      <w:pPr>
        <w:rPr>
          <w:rFonts w:hint="eastAsia"/>
        </w:rPr>
      </w:pPr>
      <w:r>
        <w:rPr>
          <w:rFonts w:hint="eastAsia"/>
        </w:rPr>
        <w:tab/>
        <w:t>段氏家族历史悠久，源远流长，是中国众多姓氏中颇具影响力的一支。据史料记载，段氏家族最早可追溯到周朝时期，其始祖段干木以其高洁的人格魅力和卓越的政治才能闻名于世，深受后人敬仰。历经千年的变迁与发展，段氏家族逐渐繁衍壮大，分布遍及全国各地，成为中华民族大家庭中的重要成员之一。</w:t>
      </w:r>
    </w:p>
    <w:p w14:paraId="0FDB6E07" w14:textId="77777777" w:rsidR="00BE4D9B" w:rsidRDefault="00BE4D9B">
      <w:pPr>
        <w:rPr>
          <w:rFonts w:hint="eastAsia"/>
        </w:rPr>
      </w:pPr>
    </w:p>
    <w:p w14:paraId="7E5C5760" w14:textId="77777777" w:rsidR="00BE4D9B" w:rsidRDefault="00BE4D9B">
      <w:pPr>
        <w:rPr>
          <w:rFonts w:hint="eastAsia"/>
        </w:rPr>
      </w:pPr>
    </w:p>
    <w:p w14:paraId="4DCF7546" w14:textId="77777777" w:rsidR="00BE4D9B" w:rsidRDefault="00BE4D9B">
      <w:pPr>
        <w:rPr>
          <w:rFonts w:hint="eastAsia"/>
        </w:rPr>
      </w:pPr>
    </w:p>
    <w:p w14:paraId="7782EC6E" w14:textId="77777777" w:rsidR="00BE4D9B" w:rsidRDefault="00BE4D9B">
      <w:pPr>
        <w:rPr>
          <w:rFonts w:hint="eastAsia"/>
        </w:rPr>
      </w:pPr>
      <w:r>
        <w:rPr>
          <w:rFonts w:hint="eastAsia"/>
        </w:rPr>
        <w:tab/>
        <w:t>早期发展与迁徙</w:t>
      </w:r>
    </w:p>
    <w:p w14:paraId="67ED8CEE" w14:textId="77777777" w:rsidR="00BE4D9B" w:rsidRDefault="00BE4D9B">
      <w:pPr>
        <w:rPr>
          <w:rFonts w:hint="eastAsia"/>
        </w:rPr>
      </w:pPr>
    </w:p>
    <w:p w14:paraId="208D94D9" w14:textId="77777777" w:rsidR="00BE4D9B" w:rsidRDefault="00BE4D9B">
      <w:pPr>
        <w:rPr>
          <w:rFonts w:hint="eastAsia"/>
        </w:rPr>
      </w:pPr>
    </w:p>
    <w:p w14:paraId="56824B42" w14:textId="77777777" w:rsidR="00BE4D9B" w:rsidRDefault="00BE4D9B">
      <w:pPr>
        <w:rPr>
          <w:rFonts w:hint="eastAsia"/>
        </w:rPr>
      </w:pPr>
      <w:r>
        <w:rPr>
          <w:rFonts w:hint="eastAsia"/>
        </w:rPr>
        <w:tab/>
        <w:t>从先秦至汉代，段氏家族主要活动于中原地区，随着社会的发展和战乱的影响，部分族人开始向南迁移，逐渐扩散到了长江流域乃至更远的地方。这一时期的段氏家族成员，在军事、政治、文化等多个领域都有着不俗的表现，为后世子孙留下了宝贵的精神财富和物质遗产。</w:t>
      </w:r>
    </w:p>
    <w:p w14:paraId="68112E1A" w14:textId="77777777" w:rsidR="00BE4D9B" w:rsidRDefault="00BE4D9B">
      <w:pPr>
        <w:rPr>
          <w:rFonts w:hint="eastAsia"/>
        </w:rPr>
      </w:pPr>
    </w:p>
    <w:p w14:paraId="23EE9833" w14:textId="77777777" w:rsidR="00BE4D9B" w:rsidRDefault="00BE4D9B">
      <w:pPr>
        <w:rPr>
          <w:rFonts w:hint="eastAsia"/>
        </w:rPr>
      </w:pPr>
    </w:p>
    <w:p w14:paraId="3FFF0F22" w14:textId="77777777" w:rsidR="00BE4D9B" w:rsidRDefault="00BE4D9B">
      <w:pPr>
        <w:rPr>
          <w:rFonts w:hint="eastAsia"/>
        </w:rPr>
      </w:pPr>
    </w:p>
    <w:p w14:paraId="5742ACD6" w14:textId="77777777" w:rsidR="00BE4D9B" w:rsidRDefault="00BE4D9B">
      <w:pPr>
        <w:rPr>
          <w:rFonts w:hint="eastAsia"/>
        </w:rPr>
      </w:pPr>
      <w:r>
        <w:rPr>
          <w:rFonts w:hint="eastAsia"/>
        </w:rPr>
        <w:tab/>
        <w:t>中古时期的辉煌</w:t>
      </w:r>
    </w:p>
    <w:p w14:paraId="371000C4" w14:textId="77777777" w:rsidR="00BE4D9B" w:rsidRDefault="00BE4D9B">
      <w:pPr>
        <w:rPr>
          <w:rFonts w:hint="eastAsia"/>
        </w:rPr>
      </w:pPr>
    </w:p>
    <w:p w14:paraId="478282A7" w14:textId="77777777" w:rsidR="00BE4D9B" w:rsidRDefault="00BE4D9B">
      <w:pPr>
        <w:rPr>
          <w:rFonts w:hint="eastAsia"/>
        </w:rPr>
      </w:pPr>
    </w:p>
    <w:p w14:paraId="1604AE59" w14:textId="77777777" w:rsidR="00BE4D9B" w:rsidRDefault="00BE4D9B">
      <w:pPr>
        <w:rPr>
          <w:rFonts w:hint="eastAsia"/>
        </w:rPr>
      </w:pPr>
      <w:r>
        <w:rPr>
          <w:rFonts w:hint="eastAsia"/>
        </w:rPr>
        <w:tab/>
        <w:t>进入魏晋南北朝至隋唐五代十国，段氏家族迎来了历史上最为辉煌灿烂的时期。特别是唐朝，段氏家族涌现出许多杰出人物，如段志玄、段秀实等，他们在朝中担任要职，对国家的发展做出了重要贡献。同时，这一时期也是段氏文化繁荣兴盛之时，文学艺术等方面均有显著成就。</w:t>
      </w:r>
    </w:p>
    <w:p w14:paraId="627E29D5" w14:textId="77777777" w:rsidR="00BE4D9B" w:rsidRDefault="00BE4D9B">
      <w:pPr>
        <w:rPr>
          <w:rFonts w:hint="eastAsia"/>
        </w:rPr>
      </w:pPr>
    </w:p>
    <w:p w14:paraId="33C10BCA" w14:textId="77777777" w:rsidR="00BE4D9B" w:rsidRDefault="00BE4D9B">
      <w:pPr>
        <w:rPr>
          <w:rFonts w:hint="eastAsia"/>
        </w:rPr>
      </w:pPr>
    </w:p>
    <w:p w14:paraId="38BA740A" w14:textId="77777777" w:rsidR="00BE4D9B" w:rsidRDefault="00BE4D9B">
      <w:pPr>
        <w:rPr>
          <w:rFonts w:hint="eastAsia"/>
        </w:rPr>
      </w:pPr>
    </w:p>
    <w:p w14:paraId="4FF30CDA" w14:textId="77777777" w:rsidR="00BE4D9B" w:rsidRDefault="00BE4D9B">
      <w:pPr>
        <w:rPr>
          <w:rFonts w:hint="eastAsia"/>
        </w:rPr>
      </w:pPr>
      <w:r>
        <w:rPr>
          <w:rFonts w:hint="eastAsia"/>
        </w:rPr>
        <w:tab/>
        <w:t>宋代以后的变化</w:t>
      </w:r>
    </w:p>
    <w:p w14:paraId="65596FB3" w14:textId="77777777" w:rsidR="00BE4D9B" w:rsidRDefault="00BE4D9B">
      <w:pPr>
        <w:rPr>
          <w:rFonts w:hint="eastAsia"/>
        </w:rPr>
      </w:pPr>
    </w:p>
    <w:p w14:paraId="49C8DC9C" w14:textId="77777777" w:rsidR="00BE4D9B" w:rsidRDefault="00BE4D9B">
      <w:pPr>
        <w:rPr>
          <w:rFonts w:hint="eastAsia"/>
        </w:rPr>
      </w:pPr>
    </w:p>
    <w:p w14:paraId="4FD048DB" w14:textId="77777777" w:rsidR="00BE4D9B" w:rsidRDefault="00BE4D9B">
      <w:pPr>
        <w:rPr>
          <w:rFonts w:hint="eastAsia"/>
        </w:rPr>
      </w:pPr>
      <w:r>
        <w:rPr>
          <w:rFonts w:hint="eastAsia"/>
        </w:rPr>
        <w:tab/>
        <w:t>宋元明清四朝，随着社会结构和政治格局的变化，段氏家族也经历了不同的发展阶段。虽然不再像唐代那样集中出现大量显赫人物，但在民间依然保持着较高的声望和社会地位。许多段氏后人投身科举考试，成为地方官员或学者，继续传承和发展着家族的文化传统。</w:t>
      </w:r>
    </w:p>
    <w:p w14:paraId="6C130736" w14:textId="77777777" w:rsidR="00BE4D9B" w:rsidRDefault="00BE4D9B">
      <w:pPr>
        <w:rPr>
          <w:rFonts w:hint="eastAsia"/>
        </w:rPr>
      </w:pPr>
    </w:p>
    <w:p w14:paraId="332A464F" w14:textId="77777777" w:rsidR="00BE4D9B" w:rsidRDefault="00BE4D9B">
      <w:pPr>
        <w:rPr>
          <w:rFonts w:hint="eastAsia"/>
        </w:rPr>
      </w:pPr>
    </w:p>
    <w:p w14:paraId="3A1DFA09" w14:textId="77777777" w:rsidR="00BE4D9B" w:rsidRDefault="00BE4D9B">
      <w:pPr>
        <w:rPr>
          <w:rFonts w:hint="eastAsia"/>
        </w:rPr>
      </w:pPr>
    </w:p>
    <w:p w14:paraId="5523069E" w14:textId="77777777" w:rsidR="00BE4D9B" w:rsidRDefault="00BE4D9B">
      <w:pPr>
        <w:rPr>
          <w:rFonts w:hint="eastAsia"/>
        </w:rPr>
      </w:pPr>
      <w:r>
        <w:rPr>
          <w:rFonts w:hint="eastAsia"/>
        </w:rPr>
        <w:tab/>
        <w:t>近现代段氏家族的新面貌</w:t>
      </w:r>
    </w:p>
    <w:p w14:paraId="124FAB74" w14:textId="77777777" w:rsidR="00BE4D9B" w:rsidRDefault="00BE4D9B">
      <w:pPr>
        <w:rPr>
          <w:rFonts w:hint="eastAsia"/>
        </w:rPr>
      </w:pPr>
    </w:p>
    <w:p w14:paraId="360FFFA3" w14:textId="77777777" w:rsidR="00BE4D9B" w:rsidRDefault="00BE4D9B">
      <w:pPr>
        <w:rPr>
          <w:rFonts w:hint="eastAsia"/>
        </w:rPr>
      </w:pPr>
    </w:p>
    <w:p w14:paraId="00668A40" w14:textId="77777777" w:rsidR="00BE4D9B" w:rsidRDefault="00BE4D9B">
      <w:pPr>
        <w:rPr>
          <w:rFonts w:hint="eastAsia"/>
        </w:rPr>
      </w:pPr>
      <w:r>
        <w:rPr>
          <w:rFonts w:hint="eastAsia"/>
        </w:rPr>
        <w:tab/>
        <w:t>近代以来，随着中国社会的深刻变革，段氏家族也面临着前所未有的挑战与机遇。不少段氏后人积极参与到新文化运动、抗日战争等重大历史事件中，展现了中华民族不屈不挠的精神风貌。改革开放后，段氏家族成员更加积极地投身于祖国建设之中，在各个领域取得了令人瞩目的成绩。</w:t>
      </w:r>
    </w:p>
    <w:p w14:paraId="38A54FA5" w14:textId="77777777" w:rsidR="00BE4D9B" w:rsidRDefault="00BE4D9B">
      <w:pPr>
        <w:rPr>
          <w:rFonts w:hint="eastAsia"/>
        </w:rPr>
      </w:pPr>
    </w:p>
    <w:p w14:paraId="01653C78" w14:textId="77777777" w:rsidR="00BE4D9B" w:rsidRDefault="00BE4D9B">
      <w:pPr>
        <w:rPr>
          <w:rFonts w:hint="eastAsia"/>
        </w:rPr>
      </w:pPr>
    </w:p>
    <w:p w14:paraId="1F69D705" w14:textId="77777777" w:rsidR="00BE4D9B" w:rsidRDefault="00BE4D9B">
      <w:pPr>
        <w:rPr>
          <w:rFonts w:hint="eastAsia"/>
        </w:rPr>
      </w:pPr>
    </w:p>
    <w:p w14:paraId="29E23B4E" w14:textId="77777777" w:rsidR="00BE4D9B" w:rsidRDefault="00BE4D9B">
      <w:pPr>
        <w:rPr>
          <w:rFonts w:hint="eastAsia"/>
        </w:rPr>
      </w:pPr>
      <w:r>
        <w:rPr>
          <w:rFonts w:hint="eastAsia"/>
        </w:rPr>
        <w:tab/>
        <w:t>最后的总结：段氏家谱世系表的意义</w:t>
      </w:r>
    </w:p>
    <w:p w14:paraId="0289BD77" w14:textId="77777777" w:rsidR="00BE4D9B" w:rsidRDefault="00BE4D9B">
      <w:pPr>
        <w:rPr>
          <w:rFonts w:hint="eastAsia"/>
        </w:rPr>
      </w:pPr>
    </w:p>
    <w:p w14:paraId="30CA0B29" w14:textId="77777777" w:rsidR="00BE4D9B" w:rsidRDefault="00BE4D9B">
      <w:pPr>
        <w:rPr>
          <w:rFonts w:hint="eastAsia"/>
        </w:rPr>
      </w:pPr>
    </w:p>
    <w:p w14:paraId="06C10CE3" w14:textId="77777777" w:rsidR="00BE4D9B" w:rsidRDefault="00BE4D9B">
      <w:pPr>
        <w:rPr>
          <w:rFonts w:hint="eastAsia"/>
        </w:rPr>
      </w:pPr>
      <w:r>
        <w:rPr>
          <w:rFonts w:hint="eastAsia"/>
        </w:rPr>
        <w:tab/>
        <w:t>《段氏家谱世系表》不仅记录了段氏家族的血脉延续和发展历程，更是中华民族悠久历史和灿烂文化的缩影。它不仅是家族成员寻根问祖的重要依据，也是研究中国姓氏文化和地方史志的珍贵资料。面对未来，段氏家族将继续秉承先辈遗志，弘扬优秀传统文化，为实现中华民族伟大复兴贡献力量。</w:t>
      </w:r>
    </w:p>
    <w:p w14:paraId="2F82F017" w14:textId="77777777" w:rsidR="00BE4D9B" w:rsidRDefault="00BE4D9B">
      <w:pPr>
        <w:rPr>
          <w:rFonts w:hint="eastAsia"/>
        </w:rPr>
      </w:pPr>
    </w:p>
    <w:p w14:paraId="613E3EC1" w14:textId="77777777" w:rsidR="00BE4D9B" w:rsidRDefault="00BE4D9B">
      <w:pPr>
        <w:rPr>
          <w:rFonts w:hint="eastAsia"/>
        </w:rPr>
      </w:pPr>
    </w:p>
    <w:p w14:paraId="3C3521D5" w14:textId="77777777" w:rsidR="00BE4D9B" w:rsidRDefault="00BE4D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F9AF19" w14:textId="2BFA4BA7" w:rsidR="003706A1" w:rsidRDefault="003706A1"/>
    <w:sectPr w:rsidR="00370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A1"/>
    <w:rsid w:val="003706A1"/>
    <w:rsid w:val="005120DD"/>
    <w:rsid w:val="00BE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E8382-9BFD-42B9-9672-7E6FE069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