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3B32F" w14:textId="77777777" w:rsidR="00310CD6" w:rsidRDefault="00310CD6">
      <w:pPr>
        <w:rPr>
          <w:rFonts w:hint="eastAsia"/>
        </w:rPr>
      </w:pPr>
      <w:r>
        <w:rPr>
          <w:rFonts w:hint="eastAsia"/>
        </w:rPr>
        <w:t>母爱的古诗有哪些</w:t>
      </w:r>
    </w:p>
    <w:p w14:paraId="64263D7C" w14:textId="77777777" w:rsidR="00310CD6" w:rsidRDefault="00310CD6">
      <w:pPr>
        <w:rPr>
          <w:rFonts w:hint="eastAsia"/>
        </w:rPr>
      </w:pPr>
      <w:r>
        <w:rPr>
          <w:rFonts w:hint="eastAsia"/>
        </w:rPr>
        <w:t>母爱是无私而深沉的情感，在中国古代诗词中，许多诗人通过优美的文字表达了对母爱的赞美与怀念。古诗中蕴含的母爱不仅温暖人心，更让人感受到那份永恒的牵挂。</w:t>
      </w:r>
    </w:p>
    <w:p w14:paraId="00784B94" w14:textId="77777777" w:rsidR="00310CD6" w:rsidRDefault="00310CD6"/>
    <w:p w14:paraId="491903C1" w14:textId="77777777" w:rsidR="00310CD6" w:rsidRDefault="00310CD6">
      <w:pPr>
        <w:rPr>
          <w:rFonts w:hint="eastAsia"/>
        </w:rPr>
      </w:pPr>
      <w:r>
        <w:rPr>
          <w:rFonts w:hint="eastAsia"/>
        </w:rPr>
        <w:t>《游子吟》</w:t>
      </w:r>
    </w:p>
    <w:p w14:paraId="4560BF3F" w14:textId="77777777" w:rsidR="00310CD6" w:rsidRDefault="00310CD6">
      <w:pPr>
        <w:rPr>
          <w:rFonts w:hint="eastAsia"/>
        </w:rPr>
      </w:pPr>
      <w:r>
        <w:rPr>
          <w:rFonts w:hint="eastAsia"/>
        </w:rPr>
        <w:t>唐代诗人孟郊的《游子吟》是描写母爱的经典之作。诗中提到“慈母手中线，游子身上衣”，生动描绘了母亲为游子缝制衣物的细腻场景，表达了母亲对儿女的深切关爱和无尽牵挂。这种关怀如春风化雨，滋润着游子在外漂泊的心灵。</w:t>
      </w:r>
    </w:p>
    <w:p w14:paraId="26819DE7" w14:textId="77777777" w:rsidR="00310CD6" w:rsidRDefault="00310CD6"/>
    <w:p w14:paraId="12D1516A" w14:textId="77777777" w:rsidR="00310CD6" w:rsidRDefault="00310CD6">
      <w:pPr>
        <w:rPr>
          <w:rFonts w:hint="eastAsia"/>
        </w:rPr>
      </w:pPr>
      <w:r>
        <w:rPr>
          <w:rFonts w:hint="eastAsia"/>
        </w:rPr>
        <w:t>《白头吟》</w:t>
      </w:r>
    </w:p>
    <w:p w14:paraId="6FE807EF" w14:textId="77777777" w:rsidR="00310CD6" w:rsidRDefault="00310CD6">
      <w:pPr>
        <w:rPr>
          <w:rFonts w:hint="eastAsia"/>
        </w:rPr>
      </w:pPr>
      <w:r>
        <w:rPr>
          <w:rFonts w:hint="eastAsia"/>
        </w:rPr>
        <w:t>李白的《白头吟》同样体现了母爱的伟大。诗中“百年归老无问”，流露出对母亲的感慨与思念。李白通过对岁月的思索，将母亲的辛劳与无私奉献融入其中，让人不禁感叹母爱的永恒与深厚。</w:t>
      </w:r>
    </w:p>
    <w:p w14:paraId="19B5FD81" w14:textId="77777777" w:rsidR="00310CD6" w:rsidRDefault="00310CD6"/>
    <w:p w14:paraId="09ACD956" w14:textId="77777777" w:rsidR="00310CD6" w:rsidRDefault="00310CD6">
      <w:pPr>
        <w:rPr>
          <w:rFonts w:hint="eastAsia"/>
        </w:rPr>
      </w:pPr>
      <w:r>
        <w:rPr>
          <w:rFonts w:hint="eastAsia"/>
        </w:rPr>
        <w:t>《劝君更尽一杯酒》</w:t>
      </w:r>
    </w:p>
    <w:p w14:paraId="5B9D83C6" w14:textId="77777777" w:rsidR="00310CD6" w:rsidRDefault="00310CD6">
      <w:pPr>
        <w:rPr>
          <w:rFonts w:hint="eastAsia"/>
        </w:rPr>
      </w:pPr>
      <w:r>
        <w:rPr>
          <w:rFonts w:hint="eastAsia"/>
        </w:rPr>
        <w:t>王维的《劝君更尽一杯酒》中虽不是直接写母爱，但其中“君向潇湘我向巴”的情感交流中，也可以感受到母爱的隐秘传递。母亲对孩子的支持与鼓励，正是促使他们在外奋斗的重要力量。</w:t>
      </w:r>
    </w:p>
    <w:p w14:paraId="3FE875CA" w14:textId="77777777" w:rsidR="00310CD6" w:rsidRDefault="00310CD6"/>
    <w:p w14:paraId="76304888" w14:textId="77777777" w:rsidR="00310CD6" w:rsidRDefault="00310CD6">
      <w:pPr>
        <w:rPr>
          <w:rFonts w:hint="eastAsia"/>
        </w:rPr>
      </w:pPr>
      <w:r>
        <w:rPr>
          <w:rFonts w:hint="eastAsia"/>
        </w:rPr>
        <w:t>《静夜思》</w:t>
      </w:r>
    </w:p>
    <w:p w14:paraId="143971BB" w14:textId="77777777" w:rsidR="00310CD6" w:rsidRDefault="00310CD6">
      <w:pPr>
        <w:rPr>
          <w:rFonts w:hint="eastAsia"/>
        </w:rPr>
      </w:pPr>
      <w:r>
        <w:rPr>
          <w:rFonts w:hint="eastAsia"/>
        </w:rPr>
        <w:t>李白的《静夜思》是另一首广为人知的古诗，其中“床前明月光，疑是地上霜”描绘了孤独的夜晚，而诗人的思乡之情与对母亲的思念交织在一起，流露出那份对母爱的怀念。这样的情感让每一个游子在异乡都感受到母亲的牵挂。</w:t>
      </w:r>
    </w:p>
    <w:p w14:paraId="1F70FE76" w14:textId="77777777" w:rsidR="00310CD6" w:rsidRDefault="00310CD6"/>
    <w:p w14:paraId="1868218D" w14:textId="77777777" w:rsidR="00310CD6" w:rsidRDefault="00310CD6">
      <w:pPr>
        <w:rPr>
          <w:rFonts w:hint="eastAsia"/>
        </w:rPr>
      </w:pPr>
      <w:r>
        <w:rPr>
          <w:rFonts w:hint="eastAsia"/>
        </w:rPr>
        <w:t>最后的总结</w:t>
      </w:r>
    </w:p>
    <w:p w14:paraId="759BF314" w14:textId="77777777" w:rsidR="00310CD6" w:rsidRDefault="00310CD6">
      <w:pPr>
        <w:rPr>
          <w:rFonts w:hint="eastAsia"/>
        </w:rPr>
      </w:pPr>
      <w:r>
        <w:rPr>
          <w:rFonts w:hint="eastAsia"/>
        </w:rPr>
        <w:t>古诗中对母爱的描述虽各具风格，却无不传递出母爱的伟大与无私。无论是孟郊的细腻，李白的深情，还是王维的间接，都让我们在字里行间感受到母亲那份无与伦比的情感。母爱如水，滋润着我们的心田，让我们永远铭记那份源于生命的深情。</w:t>
      </w:r>
    </w:p>
    <w:p w14:paraId="13BE7CA8" w14:textId="77777777" w:rsidR="00310CD6" w:rsidRDefault="00310CD6"/>
    <w:p w14:paraId="3D048B7C" w14:textId="77777777" w:rsidR="00310CD6" w:rsidRDefault="00310CD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08C8CF9" w14:textId="0DC0EB03" w:rsidR="00080F86" w:rsidRDefault="00080F86"/>
    <w:sectPr w:rsidR="00080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86"/>
    <w:rsid w:val="00080F86"/>
    <w:rsid w:val="00310CD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C7A88-F544-48FC-9CB9-AD949054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80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80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80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80F8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80F8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80F8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80F8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80F8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80F8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80F8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80F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80F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80F8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80F8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80F8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80F8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80F8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80F8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80F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80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80F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80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F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F8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80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F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F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F8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80F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