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7B432" w14:textId="77777777" w:rsidR="00BA7387" w:rsidRDefault="00BA7387">
      <w:pPr>
        <w:rPr>
          <w:rFonts w:hint="eastAsia"/>
        </w:rPr>
      </w:pPr>
      <w:r>
        <w:rPr>
          <w:rFonts w:hint="eastAsia"/>
        </w:rPr>
        <w:t>水果拼盘的英语</w:t>
      </w:r>
    </w:p>
    <w:p w14:paraId="682AB0E5" w14:textId="77777777" w:rsidR="00BA7387" w:rsidRDefault="00BA7387">
      <w:pPr>
        <w:rPr>
          <w:rFonts w:hint="eastAsia"/>
        </w:rPr>
      </w:pPr>
      <w:r>
        <w:rPr>
          <w:rFonts w:hint="eastAsia"/>
        </w:rPr>
        <w:t>水果拼盘在英文中通常被称为"Fruit Platter"或"Fruit Tray"。它不仅是一种美味可口的食物，也是一种视觉享受。水果拼盘以其色彩缤纷、营养丰富而受到广泛欢迎，无论是在家庭聚会、朋友聚餐还是正式宴会中，都能看到它的身影。</w:t>
      </w:r>
    </w:p>
    <w:p w14:paraId="198B0DA2" w14:textId="77777777" w:rsidR="00BA7387" w:rsidRDefault="00BA7387">
      <w:pPr>
        <w:rPr>
          <w:rFonts w:hint="eastAsia"/>
        </w:rPr>
      </w:pPr>
    </w:p>
    <w:p w14:paraId="5EAF6C15" w14:textId="77777777" w:rsidR="00BA7387" w:rsidRDefault="00BA7387">
      <w:pPr>
        <w:rPr>
          <w:rFonts w:hint="eastAsia"/>
        </w:rPr>
      </w:pPr>
      <w:r>
        <w:rPr>
          <w:rFonts w:hint="eastAsia"/>
        </w:rPr>
        <w:t>制作水果拼盘的重要性</w:t>
      </w:r>
    </w:p>
    <w:p w14:paraId="3717B322" w14:textId="77777777" w:rsidR="00BA7387" w:rsidRDefault="00BA7387">
      <w:pPr>
        <w:rPr>
          <w:rFonts w:hint="eastAsia"/>
        </w:rPr>
      </w:pPr>
      <w:r>
        <w:rPr>
          <w:rFonts w:hint="eastAsia"/>
        </w:rPr>
        <w:t>制作水果拼盘不仅仅是为了美观和口味的结合，更是一种健康生活方式的体现。选择当季的新鲜水果，既保证了口感的最佳状态，又能最大程度地保留水果中的维生素和矿物质。水果拼盘能够为人们提供丰富的维生素C和其他抗氧化物质，有助于提高免疫力，促进消化系统的健康。</w:t>
      </w:r>
    </w:p>
    <w:p w14:paraId="66D4CF27" w14:textId="77777777" w:rsidR="00BA7387" w:rsidRDefault="00BA7387">
      <w:pPr>
        <w:rPr>
          <w:rFonts w:hint="eastAsia"/>
        </w:rPr>
      </w:pPr>
    </w:p>
    <w:p w14:paraId="0709F767" w14:textId="77777777" w:rsidR="00BA7387" w:rsidRDefault="00BA7387">
      <w:pPr>
        <w:rPr>
          <w:rFonts w:hint="eastAsia"/>
        </w:rPr>
      </w:pPr>
      <w:r>
        <w:rPr>
          <w:rFonts w:hint="eastAsia"/>
        </w:rPr>
        <w:t>挑选适合的水果</w:t>
      </w:r>
    </w:p>
    <w:p w14:paraId="4F5BEC70" w14:textId="77777777" w:rsidR="00BA7387" w:rsidRDefault="00BA7387">
      <w:pPr>
        <w:rPr>
          <w:rFonts w:hint="eastAsia"/>
        </w:rPr>
      </w:pPr>
      <w:r>
        <w:rPr>
          <w:rFonts w:hint="eastAsia"/>
        </w:rPr>
        <w:t>制作一个成功的水果拼盘，首先需要挑选新鲜且颜色鲜艳的水果。比如草莓、蓝莓、猕猴桃、橙子、苹果等都是很好的选择。每种水果都有其独特的颜色和质地，将它们巧妙组合可以创造出非常吸引人的视觉效果。考虑到营养均衡，建议选择多种类型的水果，包括富含维生素C的柑橘类水果，以及富含纤维素的苹果和梨等。</w:t>
      </w:r>
    </w:p>
    <w:p w14:paraId="1AAF9A59" w14:textId="77777777" w:rsidR="00BA7387" w:rsidRDefault="00BA7387">
      <w:pPr>
        <w:rPr>
          <w:rFonts w:hint="eastAsia"/>
        </w:rPr>
      </w:pPr>
    </w:p>
    <w:p w14:paraId="51691046" w14:textId="77777777" w:rsidR="00BA7387" w:rsidRDefault="00BA7387">
      <w:pPr>
        <w:rPr>
          <w:rFonts w:hint="eastAsia"/>
        </w:rPr>
      </w:pPr>
      <w:r>
        <w:rPr>
          <w:rFonts w:hint="eastAsia"/>
        </w:rPr>
        <w:t>创意摆放技巧</w:t>
      </w:r>
    </w:p>
    <w:p w14:paraId="6C7EAA50" w14:textId="77777777" w:rsidR="00BA7387" w:rsidRDefault="00BA7387">
      <w:pPr>
        <w:rPr>
          <w:rFonts w:hint="eastAsia"/>
        </w:rPr>
      </w:pPr>
      <w:r>
        <w:rPr>
          <w:rFonts w:hint="eastAsia"/>
        </w:rPr>
        <w:t>除了选材外，创意摆放也是制作水果拼盘的重要环节之一。通过不同的切割方式和排列组合，可以使简单的水果变成一件艺术品。例如，利用模具将西瓜切成花朵形状，或者将香蕉和苹果切片后交叉叠放，都可以增加水果拼盘的趣味性和吸引力。使用不同深度的容器来展示水果，也能带来意想不到的效果。</w:t>
      </w:r>
    </w:p>
    <w:p w14:paraId="31582955" w14:textId="77777777" w:rsidR="00BA7387" w:rsidRDefault="00BA7387">
      <w:pPr>
        <w:rPr>
          <w:rFonts w:hint="eastAsia"/>
        </w:rPr>
      </w:pPr>
    </w:p>
    <w:p w14:paraId="27B71BBD" w14:textId="77777777" w:rsidR="00BA7387" w:rsidRDefault="00BA7387">
      <w:pPr>
        <w:rPr>
          <w:rFonts w:hint="eastAsia"/>
        </w:rPr>
      </w:pPr>
      <w:r>
        <w:rPr>
          <w:rFonts w:hint="eastAsia"/>
        </w:rPr>
        <w:t>适合场合与搭配建议</w:t>
      </w:r>
    </w:p>
    <w:p w14:paraId="14D7F723" w14:textId="77777777" w:rsidR="00BA7387" w:rsidRDefault="00BA7387">
      <w:pPr>
        <w:rPr>
          <w:rFonts w:hint="eastAsia"/>
        </w:rPr>
      </w:pPr>
      <w:r>
        <w:rPr>
          <w:rFonts w:hint="eastAsia"/>
        </w:rPr>
        <w:t>水果拼盘非常适合各种场合，无论是早餐、午餐、晚餐还是下午茶时间，都可以享用。在夏季，它可以作为清凉解暑的选择；而在冬季，则可以加入一些温性水果如芒果和木瓜，起到暖身的作用。在制作水果拼盘时，还可以根据个人喜好添加一些额外元素，如巧克力酱、椰丝或是蜂蜜，以增添风味。</w:t>
      </w:r>
    </w:p>
    <w:p w14:paraId="337C5672" w14:textId="77777777" w:rsidR="00BA7387" w:rsidRDefault="00BA7387">
      <w:pPr>
        <w:rPr>
          <w:rFonts w:hint="eastAsia"/>
        </w:rPr>
      </w:pPr>
    </w:p>
    <w:p w14:paraId="488B086A" w14:textId="77777777" w:rsidR="00BA7387" w:rsidRDefault="00BA7387">
      <w:pPr>
        <w:rPr>
          <w:rFonts w:hint="eastAsia"/>
        </w:rPr>
      </w:pPr>
      <w:r>
        <w:rPr>
          <w:rFonts w:hint="eastAsia"/>
        </w:rPr>
        <w:t>最后的总结</w:t>
      </w:r>
    </w:p>
    <w:p w14:paraId="564A9065" w14:textId="77777777" w:rsidR="00BA7387" w:rsidRDefault="00BA7387">
      <w:pPr>
        <w:rPr>
          <w:rFonts w:hint="eastAsia"/>
        </w:rPr>
      </w:pPr>
      <w:r>
        <w:rPr>
          <w:rFonts w:hint="eastAsia"/>
        </w:rPr>
        <w:t>水果拼盘不仅美味又健康，还能给生活增添一份色彩和乐趣。无论你是想要为自己准备一顿健康的餐点，还是打算为亲朋好友献上一份特别的惊喜，水果拼盘都是一个不错的选择。通过精心挑选和创意摆放，你完全可以制作出既好看又好吃的水果拼盘，让每一天都充满活力。</w:t>
      </w:r>
    </w:p>
    <w:p w14:paraId="59918370" w14:textId="77777777" w:rsidR="00BA7387" w:rsidRDefault="00BA7387">
      <w:pPr>
        <w:rPr>
          <w:rFonts w:hint="eastAsia"/>
        </w:rPr>
      </w:pPr>
    </w:p>
    <w:p w14:paraId="5ABF2C81" w14:textId="77777777" w:rsidR="00BA7387" w:rsidRDefault="00BA7387">
      <w:pPr>
        <w:rPr>
          <w:rFonts w:hint="eastAsia"/>
        </w:rPr>
      </w:pPr>
      <w:r>
        <w:rPr>
          <w:rFonts w:hint="eastAsia"/>
        </w:rPr>
        <w:t xml:space="preserve"> </w:t>
      </w:r>
    </w:p>
    <w:p w14:paraId="7664347D" w14:textId="77777777" w:rsidR="00BA7387" w:rsidRDefault="00BA738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40BDB6" w14:textId="731B38F0" w:rsidR="00631471" w:rsidRDefault="00631471"/>
    <w:sectPr w:rsidR="006314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471"/>
    <w:rsid w:val="00631471"/>
    <w:rsid w:val="009442F6"/>
    <w:rsid w:val="00BA7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A97C7D-90B6-4589-AC3A-64003ABC5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14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14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14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14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14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14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14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14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14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14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14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14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14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14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14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14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14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14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14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14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14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14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14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14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14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14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14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14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14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2025-02-06T05:16:00Z</dcterms:created>
  <dcterms:modified xsi:type="dcterms:W3CDTF">2025-02-06T05:16:00Z</dcterms:modified>
</cp:coreProperties>
</file>