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0E27F" w14:textId="77777777" w:rsidR="00BA1EC9" w:rsidRDefault="00BA1EC9">
      <w:pPr>
        <w:rPr>
          <w:rFonts w:hint="eastAsia"/>
        </w:rPr>
      </w:pPr>
      <w:r>
        <w:rPr>
          <w:rFonts w:hint="eastAsia"/>
        </w:rPr>
        <w:t>Shuǐpō Liángshān 水泊梁山：历史传说的避风港</w:t>
      </w:r>
    </w:p>
    <w:p w14:paraId="65EBA3FA" w14:textId="77777777" w:rsidR="00BA1EC9" w:rsidRDefault="00BA1EC9">
      <w:pPr>
        <w:rPr>
          <w:rFonts w:hint="eastAsia"/>
        </w:rPr>
      </w:pPr>
      <w:r>
        <w:rPr>
          <w:rFonts w:hint="eastAsia"/>
        </w:rPr>
        <w:t>在中华大地的历史长河中，水泊梁山犹如一颗璀璨明珠，闪耀着英雄主义与反抗精神的光芒。位于今山东省西南部的梁山县，古称郓州，是《水浒传》中108位好汉聚义的地方。这本古典小说，描绘了北宋末年一群被逼上梁山的英雄豪杰，他们以忠义为旗，对抗腐败官僚的故事。</w:t>
      </w:r>
    </w:p>
    <w:p w14:paraId="1410B1BC" w14:textId="77777777" w:rsidR="00BA1EC9" w:rsidRDefault="00BA1EC9">
      <w:pPr>
        <w:rPr>
          <w:rFonts w:hint="eastAsia"/>
        </w:rPr>
      </w:pPr>
    </w:p>
    <w:p w14:paraId="2E1BEBA3" w14:textId="77777777" w:rsidR="00BA1EC9" w:rsidRDefault="00BA1EC9">
      <w:pPr>
        <w:rPr>
          <w:rFonts w:hint="eastAsia"/>
        </w:rPr>
      </w:pPr>
      <w:r>
        <w:rPr>
          <w:rFonts w:hint="eastAsia"/>
        </w:rPr>
        <w:t>地理环境与自然风光</w:t>
      </w:r>
    </w:p>
    <w:p w14:paraId="19C66234" w14:textId="77777777" w:rsidR="00BA1EC9" w:rsidRDefault="00BA1EC9">
      <w:pPr>
        <w:rPr>
          <w:rFonts w:hint="eastAsia"/>
        </w:rPr>
      </w:pPr>
      <w:r>
        <w:rPr>
          <w:rFonts w:hint="eastAsia"/>
        </w:rPr>
        <w:t>水泊梁山地区拥有得天独厚的地理条件，四周环山，中间低洼，历史上形成了一个天然湖泊——大野泽，也就是后来所称的水泊。这里曾经是一片浩渺无垠的水域，周围山脉环绕，林木葱郁，提供了良好的隐蔽性，成为了那些不愿屈服于暴政之人理想的聚集地。虽然水泊已经干涸，但梁山国家森林公园依然保留了许多原始风貌，吸引着众多游客前来探寻古迹。</w:t>
      </w:r>
    </w:p>
    <w:p w14:paraId="4D663F6F" w14:textId="77777777" w:rsidR="00BA1EC9" w:rsidRDefault="00BA1EC9">
      <w:pPr>
        <w:rPr>
          <w:rFonts w:hint="eastAsia"/>
        </w:rPr>
      </w:pPr>
    </w:p>
    <w:p w14:paraId="1610160C" w14:textId="77777777" w:rsidR="00BA1EC9" w:rsidRDefault="00BA1EC9">
      <w:pPr>
        <w:rPr>
          <w:rFonts w:hint="eastAsia"/>
        </w:rPr>
      </w:pPr>
      <w:r>
        <w:rPr>
          <w:rFonts w:hint="eastAsia"/>
        </w:rPr>
        <w:t>文化传承与民间艺术</w:t>
      </w:r>
    </w:p>
    <w:p w14:paraId="353854C0" w14:textId="77777777" w:rsidR="00BA1EC9" w:rsidRDefault="00BA1EC9">
      <w:pPr>
        <w:rPr>
          <w:rFonts w:hint="eastAsia"/>
        </w:rPr>
      </w:pPr>
      <w:r>
        <w:rPr>
          <w:rFonts w:hint="eastAsia"/>
        </w:rPr>
        <w:t>随着《水浒传》的广泛流传，水泊梁山的文化影响深远，不仅在中国，在东亚乃至全世界都留下了深刻的印记。每年，梁山县都会举办丰富多彩的文化活动，如水浒文化节，让民众通过各种形式缅怀这段传奇历史。当地还有许多与水浒相关的民俗表演，例如梁山武术、舞龙舞狮等，这些传统技艺承载着先辈们的智慧和勇气，代代相传。</w:t>
      </w:r>
    </w:p>
    <w:p w14:paraId="2E404CE4" w14:textId="77777777" w:rsidR="00BA1EC9" w:rsidRDefault="00BA1EC9">
      <w:pPr>
        <w:rPr>
          <w:rFonts w:hint="eastAsia"/>
        </w:rPr>
      </w:pPr>
    </w:p>
    <w:p w14:paraId="701A6C6E" w14:textId="77777777" w:rsidR="00BA1EC9" w:rsidRDefault="00BA1EC9">
      <w:pPr>
        <w:rPr>
          <w:rFonts w:hint="eastAsia"/>
        </w:rPr>
      </w:pPr>
      <w:r>
        <w:rPr>
          <w:rFonts w:hint="eastAsia"/>
        </w:rPr>
        <w:t>旅游景点与特色体验</w:t>
      </w:r>
    </w:p>
    <w:p w14:paraId="0B63D92A" w14:textId="77777777" w:rsidR="00BA1EC9" w:rsidRDefault="00BA1EC9">
      <w:pPr>
        <w:rPr>
          <w:rFonts w:hint="eastAsia"/>
        </w:rPr>
      </w:pPr>
      <w:r>
        <w:rPr>
          <w:rFonts w:hint="eastAsia"/>
        </w:rPr>
        <w:t>对于想要亲身体验水泊梁山魅力的游客来说，这里有数不尽的景点等待探索。从梁山风景区内的忠义堂、石碣村到黑风口、快活林，每一处都蕴含着故事。除了参观古迹，游客还可以参与射箭、骑马等活动，仿佛穿越时空，成为梁山好汉的一员。而品尝地道的鲁菜，购买一些具有地方特色的纪念品，则为旅程增添了更多乐趣。</w:t>
      </w:r>
    </w:p>
    <w:p w14:paraId="53661912" w14:textId="77777777" w:rsidR="00BA1EC9" w:rsidRDefault="00BA1EC9">
      <w:pPr>
        <w:rPr>
          <w:rFonts w:hint="eastAsia"/>
        </w:rPr>
      </w:pPr>
    </w:p>
    <w:p w14:paraId="41C310ED" w14:textId="77777777" w:rsidR="00BA1EC9" w:rsidRDefault="00BA1EC9">
      <w:pPr>
        <w:rPr>
          <w:rFonts w:hint="eastAsia"/>
        </w:rPr>
      </w:pPr>
      <w:r>
        <w:rPr>
          <w:rFonts w:hint="eastAsia"/>
        </w:rPr>
        <w:t>现代意义与精神启示</w:t>
      </w:r>
    </w:p>
    <w:p w14:paraId="61EF83F7" w14:textId="77777777" w:rsidR="00BA1EC9" w:rsidRDefault="00BA1EC9">
      <w:pPr>
        <w:rPr>
          <w:rFonts w:hint="eastAsia"/>
        </w:rPr>
      </w:pPr>
      <w:r>
        <w:rPr>
          <w:rFonts w:hint="eastAsia"/>
        </w:rPr>
        <w:t>尽管时代变迁，水泊梁山所代表的精神内核却从未改变。它象征着正义与公平，体现了人民对美好生活的向往。今天，我们回顾这段历史，并非鼓励暴力革命，而是学习其中蕴含的团队合作、互帮互助的价值观。正如《水浒传》里所描述的一样，真正的英雄并非孤立无援，而是能够团结一心，共同面对困难的人们。因此，水泊梁山不仅仅是一个地理位置上的坐标，更是一种激励人心的力量源泉。</w:t>
      </w:r>
    </w:p>
    <w:p w14:paraId="58CFF6D7" w14:textId="77777777" w:rsidR="00BA1EC9" w:rsidRDefault="00BA1EC9">
      <w:pPr>
        <w:rPr>
          <w:rFonts w:hint="eastAsia"/>
        </w:rPr>
      </w:pPr>
    </w:p>
    <w:p w14:paraId="7989423F" w14:textId="77777777" w:rsidR="00BA1EC9" w:rsidRDefault="00BA1E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9B895" w14:textId="3D3D739E" w:rsidR="00FF1E59" w:rsidRDefault="00FF1E59"/>
    <w:sectPr w:rsidR="00FF1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59"/>
    <w:rsid w:val="009442F6"/>
    <w:rsid w:val="00BA1EC9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2DA98-A20F-46E9-9688-EBA0F42D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