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HóngHóng, 这是汉字“洪”的拼音，在汉语中代表了大量水体覆盖地表的情景，通常指的是河流因水量激增而超出河岸，淹没周边地区的一种自然灾害。这个简单的音节背后，却蕴含着自然界的强大力量以及人类面对自然时的脆弱性。</w:t>
      </w:r>
    </w:p>
    <w:p>
      <w:pPr>
        <w:rPr>
          <w:rFonts w:hint="eastAsia"/>
          <w:lang w:eastAsia="zh-CN"/>
        </w:rPr>
      </w:pPr>
      <w:r>
        <w:rPr>
          <w:rFonts w:hint="eastAsia"/>
          <w:lang w:eastAsia="zh-CN"/>
        </w:rPr>
        <w:t>洪水的定义与成因洪水是指由于降水过多或者其他原因导致河流、湖泊等水体容量超过其承载能力而产生的泛滥现象。它可能由连续降雨、快速融雪、冰坝破裂等多种因素引起。在这些情况下，大量的水流向地势较低的地方，超过了地面的吸收能力和排水系统的排泄能力，导致周围环境被水淹没。</w:t>
      </w:r>
    </w:p>
    <w:p>
      <w:pPr>
        <w:rPr>
          <w:rFonts w:hint="eastAsia"/>
          <w:lang w:eastAsia="zh-CN"/>
        </w:rPr>
      </w:pPr>
      <w:r>
        <w:rPr>
          <w:rFonts w:hint="eastAsia"/>
          <w:lang w:eastAsia="zh-CN"/>
        </w:rPr>
        <w:t>洪水的影响洪水对人类社会造成的影响是多方面的，既有正面的也有负面的。从负面来看，它能够摧毁房屋、道路、桥梁等基础设施，破坏农田，污染饮用水源，甚至威胁到人们的生命安全。但从另一方面来说，洪水带来的河水泛滥也能给土地带来肥沃的淤泥，促进农业发展。</w:t>
      </w:r>
    </w:p>
    <w:p>
      <w:pPr>
        <w:rPr>
          <w:rFonts w:hint="eastAsia"/>
          <w:lang w:eastAsia="zh-CN"/>
        </w:rPr>
      </w:pPr>
      <w:r>
        <w:rPr>
          <w:rFonts w:hint="eastAsia"/>
          <w:lang w:eastAsia="zh-CN"/>
        </w:rPr>
        <w:t>预防与应对措施为了减少洪水带来的破坏，各国都采取了一系列预防措施，如建设防洪堤坝、水库，改善城市排水系统等。在洪水发生时，及时的预警系统以及有效的疏散计划也至关重要。随着科技的进步，遥感技术、气象卫星等高科技手段也被广泛应用于洪水监测和预测之中。</w:t>
      </w:r>
    </w:p>
    <w:p>
      <w:pPr>
        <w:rPr>
          <w:rFonts w:hint="eastAsia"/>
          <w:lang w:eastAsia="zh-CN"/>
        </w:rPr>
      </w:pPr>
      <w:r>
        <w:rPr>
          <w:rFonts w:hint="eastAsia"/>
          <w:lang w:eastAsia="zh-CN"/>
        </w:rPr>
        <w:t>文化中的洪水在世界许多文化中，洪水往往与神话传说紧密相连。比如中国的“大禹治水”故事，就是古代中国人民与洪水斗争的一个象征。而在其他文明中，也常常可以看到洪水作为净化或新生的象征出现于宗教或民间故事中。这些故事不仅反映了先民们对于自然现象的理解，还体现了他们与自然抗争的精神。</w:t>
      </w:r>
    </w:p>
    <w:p>
      <w:pPr>
        <w:rPr>
          <w:rFonts w:hint="eastAsia"/>
          <w:lang w:eastAsia="zh-CN"/>
        </w:rPr>
      </w:pPr>
      <w:r>
        <w:rPr>
          <w:rFonts w:hint="eastAsia"/>
          <w:lang w:eastAsia="zh-CN"/>
        </w:rPr>
        <w:t>最后的总结尽管洪水作为一种自然灾害具有不可预测性和破坏力，但通过科学的方法和技术手段，人类可以更好地了解它、预防它，并在灾害发生后迅速恢复。对于洪水的研究也有助于我们更深入地理解人与自然的关系，促进可持续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2024-09-29T00:54:07Z</dcterms:created>
  <cp:lastModifiedBy>Admin</cp:lastModifiedBy>
  <dcterms:modified xsi:type="dcterms:W3CDTF">2024-09-29T00:54:07Z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