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浪潮的汹涌澎湃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浪潮的汹涌澎湃仿佛是大自然的激情宣泄。每一阵涌动的海浪都如同心中燃烧的烈火，冲击着岸边，带来无尽的力量与震撼。海浪的波动如同情感的起伏，时而平缓，时而激烈，展现出大自然最原始的力量。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浪潮的轻柔抚慰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在宁静的清晨，浪潮轻柔地拍打在沙滩上，仿佛是一只温柔的手掌，抚慰着大地。轻柔的海浪带来一片安宁与舒适，犹如母亲的怀抱，给人以无尽的宁静与放松。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浪潮的无限延展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浪潮的不断涌动展现了大海的无限延展性。它们从远方奔涌而来，仿佛是时间的河流，永不停歇地向前流动。每一波浪潮的起伏都是对未来的无限展望，象征着希望与梦想的不断追寻。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浪潮的力量与破坏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当浪潮怒吼时，它们展现出不可忽视的力量和破坏性。狂风巨浪的冲击可以改变海岸线，撼动一切阻碍。在这些波涛汹涌的瞬间，我们能感受到自然界的无情与伟大，也提醒我们尊重与敬畏自然的力量。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浪潮的韵律与节奏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浪潮的起伏有其独特的韵律与节奏，如同自然界中的音乐。海浪在岸边轻轻拍打，发出节奏明快的声音，仿佛是在演奏一首海洋交响曲。这种韵律不仅是自然界的美妙呈现，也是心灵深处最真实的共鸣。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