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D1A3" w14:textId="77777777" w:rsidR="001F74A2" w:rsidRDefault="001F74A2">
      <w:pPr>
        <w:rPr>
          <w:rFonts w:hint="eastAsia"/>
        </w:rPr>
      </w:pPr>
    </w:p>
    <w:p w14:paraId="1F8E3742" w14:textId="77777777" w:rsidR="001F74A2" w:rsidRDefault="001F74A2">
      <w:pPr>
        <w:rPr>
          <w:rFonts w:hint="eastAsia"/>
        </w:rPr>
      </w:pPr>
      <w:r>
        <w:rPr>
          <w:rFonts w:hint="eastAsia"/>
        </w:rPr>
        <w:tab/>
        <w:t>涨价的拼音是什么?</w:t>
      </w:r>
    </w:p>
    <w:p w14:paraId="1BECF336" w14:textId="77777777" w:rsidR="001F74A2" w:rsidRDefault="001F74A2">
      <w:pPr>
        <w:rPr>
          <w:rFonts w:hint="eastAsia"/>
        </w:rPr>
      </w:pPr>
    </w:p>
    <w:p w14:paraId="323A687E" w14:textId="77777777" w:rsidR="001F74A2" w:rsidRDefault="001F74A2">
      <w:pPr>
        <w:rPr>
          <w:rFonts w:hint="eastAsia"/>
        </w:rPr>
      </w:pPr>
    </w:p>
    <w:p w14:paraId="52B1E877" w14:textId="77777777" w:rsidR="001F74A2" w:rsidRDefault="001F74A2">
      <w:pPr>
        <w:rPr>
          <w:rFonts w:hint="eastAsia"/>
        </w:rPr>
      </w:pPr>
      <w:r>
        <w:rPr>
          <w:rFonts w:hint="eastAsia"/>
        </w:rPr>
        <w:tab/>
        <w:t>“涨价”的拼音是：“zhàng jià”。在汉语中，“涨”是一个多音字，根据不同的语境和词组搭配，它的发音可以有所不同。在“涨价”这个词组中，“涨”读作第四声（zhàng），意为增加或上升；“价”则读作第四声（jià），指的是物品或服务的价值或交换价值。当这两个字组合在一起时，它们共同表达的是商品、服务等的价格有所提高的意思。</w:t>
      </w:r>
    </w:p>
    <w:p w14:paraId="60FE0105" w14:textId="77777777" w:rsidR="001F74A2" w:rsidRDefault="001F74A2">
      <w:pPr>
        <w:rPr>
          <w:rFonts w:hint="eastAsia"/>
        </w:rPr>
      </w:pPr>
    </w:p>
    <w:p w14:paraId="63CCBC1C" w14:textId="77777777" w:rsidR="001F74A2" w:rsidRDefault="001F74A2">
      <w:pPr>
        <w:rPr>
          <w:rFonts w:hint="eastAsia"/>
        </w:rPr>
      </w:pPr>
    </w:p>
    <w:p w14:paraId="43D93FFB" w14:textId="77777777" w:rsidR="001F74A2" w:rsidRDefault="001F74A2">
      <w:pPr>
        <w:rPr>
          <w:rFonts w:hint="eastAsia"/>
        </w:rPr>
      </w:pPr>
    </w:p>
    <w:p w14:paraId="21428AF6" w14:textId="77777777" w:rsidR="001F74A2" w:rsidRDefault="001F74A2">
      <w:pPr>
        <w:rPr>
          <w:rFonts w:hint="eastAsia"/>
        </w:rPr>
      </w:pPr>
      <w:r>
        <w:rPr>
          <w:rFonts w:hint="eastAsia"/>
        </w:rPr>
        <w:tab/>
        <w:t>涨价一词的由来及含义</w:t>
      </w:r>
    </w:p>
    <w:p w14:paraId="0D7D8550" w14:textId="77777777" w:rsidR="001F74A2" w:rsidRDefault="001F74A2">
      <w:pPr>
        <w:rPr>
          <w:rFonts w:hint="eastAsia"/>
        </w:rPr>
      </w:pPr>
    </w:p>
    <w:p w14:paraId="1DED4ABB" w14:textId="77777777" w:rsidR="001F74A2" w:rsidRDefault="001F74A2">
      <w:pPr>
        <w:rPr>
          <w:rFonts w:hint="eastAsia"/>
        </w:rPr>
      </w:pPr>
    </w:p>
    <w:p w14:paraId="5831C417" w14:textId="77777777" w:rsidR="001F74A2" w:rsidRDefault="001F74A2">
      <w:pPr>
        <w:rPr>
          <w:rFonts w:hint="eastAsia"/>
        </w:rPr>
      </w:pPr>
      <w:r>
        <w:rPr>
          <w:rFonts w:hint="eastAsia"/>
        </w:rPr>
        <w:tab/>
        <w:t>“涨价”这一词汇的形成，与古代汉语中的动宾结构有关。“涨”字本义指水位上升，后来引申为增长、提升等意思。“价”则是指物品或服务的价值。两者结合，形象地表达了价格水平像水位一样上升的状态。在现代汉语中，“涨价”不仅限于描述商品价格的提升，也可以用于形容股票、汇率等经济指标的增长。</w:t>
      </w:r>
    </w:p>
    <w:p w14:paraId="1792875C" w14:textId="77777777" w:rsidR="001F74A2" w:rsidRDefault="001F74A2">
      <w:pPr>
        <w:rPr>
          <w:rFonts w:hint="eastAsia"/>
        </w:rPr>
      </w:pPr>
    </w:p>
    <w:p w14:paraId="4D06DC0B" w14:textId="77777777" w:rsidR="001F74A2" w:rsidRDefault="001F74A2">
      <w:pPr>
        <w:rPr>
          <w:rFonts w:hint="eastAsia"/>
        </w:rPr>
      </w:pPr>
    </w:p>
    <w:p w14:paraId="448A08E1" w14:textId="77777777" w:rsidR="001F74A2" w:rsidRDefault="001F74A2">
      <w:pPr>
        <w:rPr>
          <w:rFonts w:hint="eastAsia"/>
        </w:rPr>
      </w:pPr>
    </w:p>
    <w:p w14:paraId="16ECDCA5" w14:textId="77777777" w:rsidR="001F74A2" w:rsidRDefault="001F74A2">
      <w:pPr>
        <w:rPr>
          <w:rFonts w:hint="eastAsia"/>
        </w:rPr>
      </w:pPr>
      <w:r>
        <w:rPr>
          <w:rFonts w:hint="eastAsia"/>
        </w:rPr>
        <w:tab/>
        <w:t>涨价现象的原因分析</w:t>
      </w:r>
    </w:p>
    <w:p w14:paraId="0995A08B" w14:textId="77777777" w:rsidR="001F74A2" w:rsidRDefault="001F74A2">
      <w:pPr>
        <w:rPr>
          <w:rFonts w:hint="eastAsia"/>
        </w:rPr>
      </w:pPr>
    </w:p>
    <w:p w14:paraId="510CEA36" w14:textId="77777777" w:rsidR="001F74A2" w:rsidRDefault="001F74A2">
      <w:pPr>
        <w:rPr>
          <w:rFonts w:hint="eastAsia"/>
        </w:rPr>
      </w:pPr>
    </w:p>
    <w:p w14:paraId="4F4EA236" w14:textId="77777777" w:rsidR="001F74A2" w:rsidRDefault="001F74A2">
      <w:pPr>
        <w:rPr>
          <w:rFonts w:hint="eastAsia"/>
        </w:rPr>
      </w:pPr>
      <w:r>
        <w:rPr>
          <w:rFonts w:hint="eastAsia"/>
        </w:rPr>
        <w:tab/>
        <w:t>造成“涨价”现象的因素众多，主要包括成本上涨、市场需求变化、政策调整等。例如，原材料成本的增加会直接导致生产成本上升，企业为了保持利润空间，可能会选择上调产品售价；当某种商品或服务的需求量大增而供应相对不足时，也会促使价格上扬；政府对某些行业实施的税收政策、进出口限制等措施，也可能间接影响市场价格的变化。</w:t>
      </w:r>
    </w:p>
    <w:p w14:paraId="3CFCA301" w14:textId="77777777" w:rsidR="001F74A2" w:rsidRDefault="001F74A2">
      <w:pPr>
        <w:rPr>
          <w:rFonts w:hint="eastAsia"/>
        </w:rPr>
      </w:pPr>
    </w:p>
    <w:p w14:paraId="6160CD79" w14:textId="77777777" w:rsidR="001F74A2" w:rsidRDefault="001F74A2">
      <w:pPr>
        <w:rPr>
          <w:rFonts w:hint="eastAsia"/>
        </w:rPr>
      </w:pPr>
    </w:p>
    <w:p w14:paraId="71895F6E" w14:textId="77777777" w:rsidR="001F74A2" w:rsidRDefault="001F74A2">
      <w:pPr>
        <w:rPr>
          <w:rFonts w:hint="eastAsia"/>
        </w:rPr>
      </w:pPr>
    </w:p>
    <w:p w14:paraId="4327A2EC" w14:textId="77777777" w:rsidR="001F74A2" w:rsidRDefault="001F74A2">
      <w:pPr>
        <w:rPr>
          <w:rFonts w:hint="eastAsia"/>
        </w:rPr>
      </w:pPr>
      <w:r>
        <w:rPr>
          <w:rFonts w:hint="eastAsia"/>
        </w:rPr>
        <w:tab/>
        <w:t>涨价对社会经济的影响</w:t>
      </w:r>
    </w:p>
    <w:p w14:paraId="7F88DA90" w14:textId="77777777" w:rsidR="001F74A2" w:rsidRDefault="001F74A2">
      <w:pPr>
        <w:rPr>
          <w:rFonts w:hint="eastAsia"/>
        </w:rPr>
      </w:pPr>
    </w:p>
    <w:p w14:paraId="66C34DAA" w14:textId="77777777" w:rsidR="001F74A2" w:rsidRDefault="001F74A2">
      <w:pPr>
        <w:rPr>
          <w:rFonts w:hint="eastAsia"/>
        </w:rPr>
      </w:pPr>
    </w:p>
    <w:p w14:paraId="7F52448C" w14:textId="77777777" w:rsidR="001F74A2" w:rsidRDefault="001F74A2">
      <w:pPr>
        <w:rPr>
          <w:rFonts w:hint="eastAsia"/>
        </w:rPr>
      </w:pPr>
      <w:r>
        <w:rPr>
          <w:rFonts w:hint="eastAsia"/>
        </w:rPr>
        <w:tab/>
        <w:t>“涨价”对于社会经济有着复杂的影响。一方面，合理的价格调整有助于反映市场供需关系的真实状态，促进资源的有效配置；另一方面，过度或频繁的价格上涨则可能加重消费者负担，尤其是对于低收入群体而言，物价上涨将直接影响其生活质量。因此，如何平衡价格调整与社会稳定之间的关系，成为了政府和相关机构需要考虑的重要问题之一。</w:t>
      </w:r>
    </w:p>
    <w:p w14:paraId="6EDFA84D" w14:textId="77777777" w:rsidR="001F74A2" w:rsidRDefault="001F74A2">
      <w:pPr>
        <w:rPr>
          <w:rFonts w:hint="eastAsia"/>
        </w:rPr>
      </w:pPr>
    </w:p>
    <w:p w14:paraId="1B67822B" w14:textId="77777777" w:rsidR="001F74A2" w:rsidRDefault="001F74A2">
      <w:pPr>
        <w:rPr>
          <w:rFonts w:hint="eastAsia"/>
        </w:rPr>
      </w:pPr>
    </w:p>
    <w:p w14:paraId="3A1A81B5" w14:textId="77777777" w:rsidR="001F74A2" w:rsidRDefault="001F74A2">
      <w:pPr>
        <w:rPr>
          <w:rFonts w:hint="eastAsia"/>
        </w:rPr>
      </w:pPr>
    </w:p>
    <w:p w14:paraId="5352BD6E" w14:textId="77777777" w:rsidR="001F74A2" w:rsidRDefault="001F74A2">
      <w:pPr>
        <w:rPr>
          <w:rFonts w:hint="eastAsia"/>
        </w:rPr>
      </w:pPr>
      <w:r>
        <w:rPr>
          <w:rFonts w:hint="eastAsia"/>
        </w:rPr>
        <w:tab/>
        <w:t>应对涨价的小贴士</w:t>
      </w:r>
    </w:p>
    <w:p w14:paraId="53F0D025" w14:textId="77777777" w:rsidR="001F74A2" w:rsidRDefault="001F74A2">
      <w:pPr>
        <w:rPr>
          <w:rFonts w:hint="eastAsia"/>
        </w:rPr>
      </w:pPr>
    </w:p>
    <w:p w14:paraId="0D565D9C" w14:textId="77777777" w:rsidR="001F74A2" w:rsidRDefault="001F74A2">
      <w:pPr>
        <w:rPr>
          <w:rFonts w:hint="eastAsia"/>
        </w:rPr>
      </w:pPr>
    </w:p>
    <w:p w14:paraId="75047A43" w14:textId="77777777" w:rsidR="001F74A2" w:rsidRDefault="001F74A2">
      <w:pPr>
        <w:rPr>
          <w:rFonts w:hint="eastAsia"/>
        </w:rPr>
      </w:pPr>
      <w:r>
        <w:rPr>
          <w:rFonts w:hint="eastAsia"/>
        </w:rPr>
        <w:tab/>
        <w:t>面对“涨价”，普通消费者可以通过多种方式来减轻其带来的负面影响。比如，关注市场动态，合理规划个人财务，减少非必需品的开支；同时，也可以尝试寻找性价比更高的替代品，或者利用团购等方式享受更多优惠。对于商家来说，则应注重成本控制和服务质量的提升，以增强自身的竞争力，适应市场的变化。</w:t>
      </w:r>
    </w:p>
    <w:p w14:paraId="11C8DB4C" w14:textId="77777777" w:rsidR="001F74A2" w:rsidRDefault="001F74A2">
      <w:pPr>
        <w:rPr>
          <w:rFonts w:hint="eastAsia"/>
        </w:rPr>
      </w:pPr>
    </w:p>
    <w:p w14:paraId="2F941E03" w14:textId="77777777" w:rsidR="001F74A2" w:rsidRDefault="001F74A2">
      <w:pPr>
        <w:rPr>
          <w:rFonts w:hint="eastAsia"/>
        </w:rPr>
      </w:pPr>
    </w:p>
    <w:p w14:paraId="0023419C" w14:textId="77777777" w:rsidR="001F74A2" w:rsidRDefault="001F7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0A113" w14:textId="6050358D" w:rsidR="00316BCB" w:rsidRDefault="00316BCB"/>
    <w:sectPr w:rsidR="0031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CB"/>
    <w:rsid w:val="001F74A2"/>
    <w:rsid w:val="00316BC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0B093-2C7C-4C0F-B412-715A2334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