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D94F" w14:textId="77777777" w:rsidR="00906437" w:rsidRDefault="00906437">
      <w:pPr>
        <w:rPr>
          <w:rFonts w:hint="eastAsia"/>
        </w:rPr>
      </w:pPr>
    </w:p>
    <w:p w14:paraId="00813EB4" w14:textId="77777777" w:rsidR="00906437" w:rsidRDefault="00906437">
      <w:pPr>
        <w:rPr>
          <w:rFonts w:hint="eastAsia"/>
        </w:rPr>
      </w:pPr>
      <w:r>
        <w:rPr>
          <w:rFonts w:hint="eastAsia"/>
        </w:rPr>
        <w:tab/>
        <w:t>清明古诗带的拼音：传承千年的文化瑰宝</w:t>
      </w:r>
    </w:p>
    <w:p w14:paraId="6E1A436C" w14:textId="77777777" w:rsidR="00906437" w:rsidRDefault="00906437">
      <w:pPr>
        <w:rPr>
          <w:rFonts w:hint="eastAsia"/>
        </w:rPr>
      </w:pPr>
    </w:p>
    <w:p w14:paraId="1C03D13B" w14:textId="77777777" w:rsidR="00906437" w:rsidRDefault="00906437">
      <w:pPr>
        <w:rPr>
          <w:rFonts w:hint="eastAsia"/>
        </w:rPr>
      </w:pPr>
    </w:p>
    <w:p w14:paraId="66858364" w14:textId="77777777" w:rsidR="00906437" w:rsidRDefault="00906437">
      <w:pPr>
        <w:rPr>
          <w:rFonts w:hint="eastAsia"/>
        </w:rPr>
      </w:pPr>
      <w:r>
        <w:rPr>
          <w:rFonts w:hint="eastAsia"/>
        </w:rPr>
        <w:tab/>
        <w:t>在中国的文化长河中，诗歌犹如璀璨星辰，而清明节作为重要的传统节日之一，自然也孕育了无数动人的诗篇。这些诗篇不仅记录了古人对逝者的缅怀之情，还展现了他们对生活的热爱与哲思。为了让更多人能够领略到这些经典作品的魅力，将清明古诗配上拼音便成为了一种流行的学习和欣赏方式。</w:t>
      </w:r>
    </w:p>
    <w:p w14:paraId="6508AA93" w14:textId="77777777" w:rsidR="00906437" w:rsidRDefault="00906437">
      <w:pPr>
        <w:rPr>
          <w:rFonts w:hint="eastAsia"/>
        </w:rPr>
      </w:pPr>
    </w:p>
    <w:p w14:paraId="3506E138" w14:textId="77777777" w:rsidR="00906437" w:rsidRDefault="00906437">
      <w:pPr>
        <w:rPr>
          <w:rFonts w:hint="eastAsia"/>
        </w:rPr>
      </w:pPr>
    </w:p>
    <w:p w14:paraId="2ED667FF" w14:textId="77777777" w:rsidR="00906437" w:rsidRDefault="00906437">
      <w:pPr>
        <w:rPr>
          <w:rFonts w:hint="eastAsia"/>
        </w:rPr>
      </w:pPr>
    </w:p>
    <w:p w14:paraId="79B2F165" w14:textId="77777777" w:rsidR="00906437" w:rsidRDefault="00906437">
      <w:pPr>
        <w:rPr>
          <w:rFonts w:hint="eastAsia"/>
        </w:rPr>
      </w:pPr>
      <w:r>
        <w:rPr>
          <w:rFonts w:hint="eastAsia"/>
        </w:rPr>
        <w:tab/>
        <w:t>清明时节雨纷纷</w:t>
      </w:r>
    </w:p>
    <w:p w14:paraId="19B777C0" w14:textId="77777777" w:rsidR="00906437" w:rsidRDefault="00906437">
      <w:pPr>
        <w:rPr>
          <w:rFonts w:hint="eastAsia"/>
        </w:rPr>
      </w:pPr>
    </w:p>
    <w:p w14:paraId="11E39A21" w14:textId="77777777" w:rsidR="00906437" w:rsidRDefault="00906437">
      <w:pPr>
        <w:rPr>
          <w:rFonts w:hint="eastAsia"/>
        </w:rPr>
      </w:pPr>
    </w:p>
    <w:p w14:paraId="0C36065B" w14:textId="77777777" w:rsidR="00906437" w:rsidRDefault="00906437">
      <w:pPr>
        <w:rPr>
          <w:rFonts w:hint="eastAsia"/>
        </w:rPr>
      </w:pPr>
      <w:r>
        <w:rPr>
          <w:rFonts w:hint="eastAsia"/>
        </w:rPr>
        <w:tab/>
        <w:t>, 这句出自唐代诗人杜牧的《清明》一诗，描绘了清明节时分细雨绵绵的景象。每当此时，人们便会前往祖先的墓地祭扫，表达对先人的敬意。通过这样的诗句，我们仿佛可以看到古代文人在细雨中徘徊的身影，感受到那份淡淡的哀愁。为这句诗加上拼音，可以帮助更多的学习者尤其是孩子们准确地读出每一个字，更好地理解诗歌的意境。</w:t>
      </w:r>
    </w:p>
    <w:p w14:paraId="513DB732" w14:textId="77777777" w:rsidR="00906437" w:rsidRDefault="00906437">
      <w:pPr>
        <w:rPr>
          <w:rFonts w:hint="eastAsia"/>
        </w:rPr>
      </w:pPr>
    </w:p>
    <w:p w14:paraId="5C01BD26" w14:textId="77777777" w:rsidR="00906437" w:rsidRDefault="00906437">
      <w:pPr>
        <w:rPr>
          <w:rFonts w:hint="eastAsia"/>
        </w:rPr>
      </w:pPr>
    </w:p>
    <w:p w14:paraId="3F4437BF" w14:textId="77777777" w:rsidR="00906437" w:rsidRDefault="00906437">
      <w:pPr>
        <w:rPr>
          <w:rFonts w:hint="eastAsia"/>
        </w:rPr>
      </w:pPr>
    </w:p>
    <w:p w14:paraId="30DF826B" w14:textId="77777777" w:rsidR="00906437" w:rsidRDefault="00906437">
      <w:pPr>
        <w:rPr>
          <w:rFonts w:hint="eastAsia"/>
        </w:rPr>
      </w:pPr>
      <w:r>
        <w:rPr>
          <w:rFonts w:hint="eastAsia"/>
        </w:rPr>
        <w:tab/>
        <w:t>路上行人欲断魂</w:t>
      </w:r>
    </w:p>
    <w:p w14:paraId="1E86C558" w14:textId="77777777" w:rsidR="00906437" w:rsidRDefault="00906437">
      <w:pPr>
        <w:rPr>
          <w:rFonts w:hint="eastAsia"/>
        </w:rPr>
      </w:pPr>
    </w:p>
    <w:p w14:paraId="3F1138B9" w14:textId="77777777" w:rsidR="00906437" w:rsidRDefault="00906437">
      <w:pPr>
        <w:rPr>
          <w:rFonts w:hint="eastAsia"/>
        </w:rPr>
      </w:pPr>
    </w:p>
    <w:p w14:paraId="7FF40E9E" w14:textId="77777777" w:rsidR="00906437" w:rsidRDefault="00906437">
      <w:pPr>
        <w:rPr>
          <w:rFonts w:hint="eastAsia"/>
        </w:rPr>
      </w:pPr>
      <w:r>
        <w:rPr>
          <w:rFonts w:hint="eastAsia"/>
        </w:rPr>
        <w:tab/>
        <w:t>, 接着上一句，杜牧继续描述行人在清明雨中的状态，似乎因为思念故去之人而显得魂不守舍。这一句深刻地反映了清明节期间人们的心理活动，是情感的真实写照。在教学过程中，教师可以引导学生根据拼音朗读，并讨论诗中所蕴含的情感，从而加深对中国传统文化的理解。</w:t>
      </w:r>
    </w:p>
    <w:p w14:paraId="7DC99754" w14:textId="77777777" w:rsidR="00906437" w:rsidRDefault="00906437">
      <w:pPr>
        <w:rPr>
          <w:rFonts w:hint="eastAsia"/>
        </w:rPr>
      </w:pPr>
    </w:p>
    <w:p w14:paraId="02323DBC" w14:textId="77777777" w:rsidR="00906437" w:rsidRDefault="00906437">
      <w:pPr>
        <w:rPr>
          <w:rFonts w:hint="eastAsia"/>
        </w:rPr>
      </w:pPr>
    </w:p>
    <w:p w14:paraId="5B062338" w14:textId="77777777" w:rsidR="00906437" w:rsidRDefault="00906437">
      <w:pPr>
        <w:rPr>
          <w:rFonts w:hint="eastAsia"/>
        </w:rPr>
      </w:pPr>
    </w:p>
    <w:p w14:paraId="36BBD155" w14:textId="77777777" w:rsidR="00906437" w:rsidRDefault="00906437">
      <w:pPr>
        <w:rPr>
          <w:rFonts w:hint="eastAsia"/>
        </w:rPr>
      </w:pPr>
      <w:r>
        <w:rPr>
          <w:rFonts w:hint="eastAsia"/>
        </w:rPr>
        <w:tab/>
        <w:t>借问酒家何处有</w:t>
      </w:r>
    </w:p>
    <w:p w14:paraId="4F9ED0FC" w14:textId="77777777" w:rsidR="00906437" w:rsidRDefault="00906437">
      <w:pPr>
        <w:rPr>
          <w:rFonts w:hint="eastAsia"/>
        </w:rPr>
      </w:pPr>
    </w:p>
    <w:p w14:paraId="72058C88" w14:textId="77777777" w:rsidR="00906437" w:rsidRDefault="00906437">
      <w:pPr>
        <w:rPr>
          <w:rFonts w:hint="eastAsia"/>
        </w:rPr>
      </w:pPr>
    </w:p>
    <w:p w14:paraId="2CD5AB72" w14:textId="77777777" w:rsidR="00906437" w:rsidRDefault="00906437">
      <w:pPr>
        <w:rPr>
          <w:rFonts w:hint="eastAsia"/>
        </w:rPr>
      </w:pPr>
      <w:r>
        <w:rPr>
          <w:rFonts w:hint="eastAsia"/>
        </w:rPr>
        <w:tab/>
        <w:t>, 诗中的人物向路人询问哪里可以找到酒家，想要借酒消愁。这不仅是对现实场景的描写，也是对当时社会风俗的一种反映。配以拼音后的诗句，有助于非母语使用者更轻松地接触到中国古典文学，同时也能让中文学习者更加自信地吟诵古诗。</w:t>
      </w:r>
    </w:p>
    <w:p w14:paraId="6E2228E7" w14:textId="77777777" w:rsidR="00906437" w:rsidRDefault="00906437">
      <w:pPr>
        <w:rPr>
          <w:rFonts w:hint="eastAsia"/>
        </w:rPr>
      </w:pPr>
    </w:p>
    <w:p w14:paraId="15258545" w14:textId="77777777" w:rsidR="00906437" w:rsidRDefault="00906437">
      <w:pPr>
        <w:rPr>
          <w:rFonts w:hint="eastAsia"/>
        </w:rPr>
      </w:pPr>
    </w:p>
    <w:p w14:paraId="68D8FBB0" w14:textId="77777777" w:rsidR="00906437" w:rsidRDefault="00906437">
      <w:pPr>
        <w:rPr>
          <w:rFonts w:hint="eastAsia"/>
        </w:rPr>
      </w:pPr>
    </w:p>
    <w:p w14:paraId="184C5543" w14:textId="77777777" w:rsidR="00906437" w:rsidRDefault="00906437">
      <w:pPr>
        <w:rPr>
          <w:rFonts w:hint="eastAsia"/>
        </w:rPr>
      </w:pPr>
      <w:r>
        <w:rPr>
          <w:rFonts w:hint="eastAsia"/>
        </w:rPr>
        <w:tab/>
        <w:t>牧童遥指杏花村</w:t>
      </w:r>
    </w:p>
    <w:p w14:paraId="2F544542" w14:textId="77777777" w:rsidR="00906437" w:rsidRDefault="00906437">
      <w:pPr>
        <w:rPr>
          <w:rFonts w:hint="eastAsia"/>
        </w:rPr>
      </w:pPr>
    </w:p>
    <w:p w14:paraId="2C75A6A9" w14:textId="77777777" w:rsidR="00906437" w:rsidRDefault="00906437">
      <w:pPr>
        <w:rPr>
          <w:rFonts w:hint="eastAsia"/>
        </w:rPr>
      </w:pPr>
    </w:p>
    <w:p w14:paraId="3FA0E934" w14:textId="77777777" w:rsidR="00906437" w:rsidRDefault="00906437">
      <w:pPr>
        <w:rPr>
          <w:rFonts w:hint="eastAsia"/>
        </w:rPr>
      </w:pPr>
      <w:r>
        <w:rPr>
          <w:rFonts w:hint="eastAsia"/>
        </w:rPr>
        <w:tab/>
        <w:t>, 最后一句点明了故事的发展方向，牧童远远指向了一个开满杏花的村庄，那里或许就有诗人想要找寻的慰藉。这种以景结情的手法，在中国古代诗歌中屡见不鲜。给这首诗加上拼音，不仅是为了便于阅读，更是为了让这份美丽得以跨越时空，流传至未来。</w:t>
      </w:r>
    </w:p>
    <w:p w14:paraId="19CF82F2" w14:textId="77777777" w:rsidR="00906437" w:rsidRDefault="00906437">
      <w:pPr>
        <w:rPr>
          <w:rFonts w:hint="eastAsia"/>
        </w:rPr>
      </w:pPr>
    </w:p>
    <w:p w14:paraId="36E96A51" w14:textId="77777777" w:rsidR="00906437" w:rsidRDefault="00906437">
      <w:pPr>
        <w:rPr>
          <w:rFonts w:hint="eastAsia"/>
        </w:rPr>
      </w:pPr>
    </w:p>
    <w:p w14:paraId="2FFFBCB6" w14:textId="77777777" w:rsidR="00906437" w:rsidRDefault="00906437">
      <w:pPr>
        <w:rPr>
          <w:rFonts w:hint="eastAsia"/>
        </w:rPr>
      </w:pPr>
    </w:p>
    <w:p w14:paraId="2DC1D584" w14:textId="77777777" w:rsidR="00906437" w:rsidRDefault="009064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634531" w14:textId="77777777" w:rsidR="00906437" w:rsidRDefault="00906437">
      <w:pPr>
        <w:rPr>
          <w:rFonts w:hint="eastAsia"/>
        </w:rPr>
      </w:pPr>
    </w:p>
    <w:p w14:paraId="67B36865" w14:textId="77777777" w:rsidR="00906437" w:rsidRDefault="00906437">
      <w:pPr>
        <w:rPr>
          <w:rFonts w:hint="eastAsia"/>
        </w:rPr>
      </w:pPr>
    </w:p>
    <w:p w14:paraId="71FC721B" w14:textId="77777777" w:rsidR="00906437" w:rsidRDefault="00906437">
      <w:pPr>
        <w:rPr>
          <w:rFonts w:hint="eastAsia"/>
        </w:rPr>
      </w:pPr>
      <w:r>
        <w:rPr>
          <w:rFonts w:hint="eastAsia"/>
        </w:rPr>
        <w:tab/>
        <w:t>通过为清明古诗添加拼音，我们不仅是在帮助更多的人学习和了解中国的传统文化，同时也是在搭建一座沟通古今的桥梁。无论是对于国内的学生还是海外的汉语爱好者来说，这些带有拼音的诗句都是珍贵的学习资料。它们承载着历史的记忆，传递着中华民族的精神风貌，值得我们每一个人细细品味。</w:t>
      </w:r>
    </w:p>
    <w:p w14:paraId="61FF29F2" w14:textId="77777777" w:rsidR="00906437" w:rsidRDefault="00906437">
      <w:pPr>
        <w:rPr>
          <w:rFonts w:hint="eastAsia"/>
        </w:rPr>
      </w:pPr>
    </w:p>
    <w:p w14:paraId="3304D418" w14:textId="77777777" w:rsidR="00906437" w:rsidRDefault="00906437">
      <w:pPr>
        <w:rPr>
          <w:rFonts w:hint="eastAsia"/>
        </w:rPr>
      </w:pPr>
    </w:p>
    <w:p w14:paraId="288A8956" w14:textId="77777777" w:rsidR="00906437" w:rsidRDefault="009064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72632" w14:textId="5B495D3B" w:rsidR="008E4F2D" w:rsidRDefault="008E4F2D"/>
    <w:sectPr w:rsidR="008E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2D"/>
    <w:rsid w:val="008E4F2D"/>
    <w:rsid w:val="0090643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039CC-6C66-48EF-9187-EE1D424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