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1EA2" w14:textId="77777777" w:rsidR="00C07AEC" w:rsidRDefault="00C07AEC">
      <w:pPr>
        <w:rPr>
          <w:rFonts w:hint="eastAsia"/>
        </w:rPr>
      </w:pPr>
    </w:p>
    <w:p w14:paraId="4B777DB2" w14:textId="77777777" w:rsidR="00C07AEC" w:rsidRDefault="00C07AEC">
      <w:pPr>
        <w:rPr>
          <w:rFonts w:hint="eastAsia"/>
        </w:rPr>
      </w:pPr>
      <w:r>
        <w:rPr>
          <w:rFonts w:hint="eastAsia"/>
        </w:rPr>
        <w:tab/>
        <w:t>Yu：渔的拼音字母</w:t>
      </w:r>
    </w:p>
    <w:p w14:paraId="1220B20A" w14:textId="77777777" w:rsidR="00C07AEC" w:rsidRDefault="00C07AEC">
      <w:pPr>
        <w:rPr>
          <w:rFonts w:hint="eastAsia"/>
        </w:rPr>
      </w:pPr>
    </w:p>
    <w:p w14:paraId="367CDCE2" w14:textId="77777777" w:rsidR="00C07AEC" w:rsidRDefault="00C07AEC">
      <w:pPr>
        <w:rPr>
          <w:rFonts w:hint="eastAsia"/>
        </w:rPr>
      </w:pPr>
    </w:p>
    <w:p w14:paraId="00CE9402" w14:textId="77777777" w:rsidR="00C07AEC" w:rsidRDefault="00C07AEC">
      <w:pPr>
        <w:rPr>
          <w:rFonts w:hint="eastAsia"/>
        </w:rPr>
      </w:pPr>
      <w:r>
        <w:rPr>
          <w:rFonts w:hint="eastAsia"/>
        </w:rPr>
        <w:tab/>
        <w:t>“渔”的拼音是 yú，这个汉字描绘的是人类与水生生物之间古老的互动方式。渔业在历史上扮演着重要的角色，它不仅为人们提供了食物来源，也是许多文化中不可或缺的一部分。从远古时代起，人们就掌握了利用自然环境捕鱼的技巧，随着时间的推移，这些技巧逐渐演变成为各种复杂的捕鱼技术和工具。</w:t>
      </w:r>
    </w:p>
    <w:p w14:paraId="6E5ACF87" w14:textId="77777777" w:rsidR="00C07AEC" w:rsidRDefault="00C07AEC">
      <w:pPr>
        <w:rPr>
          <w:rFonts w:hint="eastAsia"/>
        </w:rPr>
      </w:pPr>
    </w:p>
    <w:p w14:paraId="02C16E81" w14:textId="77777777" w:rsidR="00C07AEC" w:rsidRDefault="00C07AEC">
      <w:pPr>
        <w:rPr>
          <w:rFonts w:hint="eastAsia"/>
        </w:rPr>
      </w:pPr>
    </w:p>
    <w:p w14:paraId="3F2D965C" w14:textId="77777777" w:rsidR="00C07AEC" w:rsidRDefault="00C07AEC">
      <w:pPr>
        <w:rPr>
          <w:rFonts w:hint="eastAsia"/>
        </w:rPr>
      </w:pPr>
    </w:p>
    <w:p w14:paraId="150E928C" w14:textId="77777777" w:rsidR="00C07AEC" w:rsidRDefault="00C07AEC">
      <w:pPr>
        <w:rPr>
          <w:rFonts w:hint="eastAsia"/>
        </w:rPr>
      </w:pPr>
      <w:r>
        <w:rPr>
          <w:rFonts w:hint="eastAsia"/>
        </w:rPr>
        <w:tab/>
        <w:t>Y：悠久的历史</w:t>
      </w:r>
    </w:p>
    <w:p w14:paraId="31F0E40C" w14:textId="77777777" w:rsidR="00C07AEC" w:rsidRDefault="00C07AEC">
      <w:pPr>
        <w:rPr>
          <w:rFonts w:hint="eastAsia"/>
        </w:rPr>
      </w:pPr>
    </w:p>
    <w:p w14:paraId="46C6C518" w14:textId="77777777" w:rsidR="00C07AEC" w:rsidRDefault="00C07AEC">
      <w:pPr>
        <w:rPr>
          <w:rFonts w:hint="eastAsia"/>
        </w:rPr>
      </w:pPr>
    </w:p>
    <w:p w14:paraId="00479468" w14:textId="77777777" w:rsidR="00C07AEC" w:rsidRDefault="00C07AEC">
      <w:pPr>
        <w:rPr>
          <w:rFonts w:hint="eastAsia"/>
        </w:rPr>
      </w:pPr>
      <w:r>
        <w:rPr>
          <w:rFonts w:hint="eastAsia"/>
        </w:rPr>
        <w:tab/>
        <w:t>“Y”代表着渔事活动的悠久历史。考古发现表明，早在石器时代，人类就已经开始使用简单的工具如鱼叉和网来捕捉鱼类。随着文明的发展，渔业技术也不断进步，到了农业社会时期，渔业已经成为一种专门的职业，并且有了较为系统的捕鱼方法和设备。在中国，自古以来就有《诗经》中的“鱼丽于罶，鲿鲨”，这句诗歌生动地记录了当时的捕鱼场景。</w:t>
      </w:r>
    </w:p>
    <w:p w14:paraId="257659F6" w14:textId="77777777" w:rsidR="00C07AEC" w:rsidRDefault="00C07AEC">
      <w:pPr>
        <w:rPr>
          <w:rFonts w:hint="eastAsia"/>
        </w:rPr>
      </w:pPr>
    </w:p>
    <w:p w14:paraId="09321581" w14:textId="77777777" w:rsidR="00C07AEC" w:rsidRDefault="00C07AEC">
      <w:pPr>
        <w:rPr>
          <w:rFonts w:hint="eastAsia"/>
        </w:rPr>
      </w:pPr>
    </w:p>
    <w:p w14:paraId="1597AB12" w14:textId="77777777" w:rsidR="00C07AEC" w:rsidRDefault="00C07AEC">
      <w:pPr>
        <w:rPr>
          <w:rFonts w:hint="eastAsia"/>
        </w:rPr>
      </w:pPr>
    </w:p>
    <w:p w14:paraId="3D3FE38E" w14:textId="77777777" w:rsidR="00C07AEC" w:rsidRDefault="00C07AEC">
      <w:pPr>
        <w:rPr>
          <w:rFonts w:hint="eastAsia"/>
        </w:rPr>
      </w:pPr>
      <w:r>
        <w:rPr>
          <w:rFonts w:hint="eastAsia"/>
        </w:rPr>
        <w:tab/>
        <w:t>U：独特的生活方式</w:t>
      </w:r>
    </w:p>
    <w:p w14:paraId="23BC7B35" w14:textId="77777777" w:rsidR="00C07AEC" w:rsidRDefault="00C07AEC">
      <w:pPr>
        <w:rPr>
          <w:rFonts w:hint="eastAsia"/>
        </w:rPr>
      </w:pPr>
    </w:p>
    <w:p w14:paraId="7DE5B1EE" w14:textId="77777777" w:rsidR="00C07AEC" w:rsidRDefault="00C07AEC">
      <w:pPr>
        <w:rPr>
          <w:rFonts w:hint="eastAsia"/>
        </w:rPr>
      </w:pPr>
    </w:p>
    <w:p w14:paraId="2DFBAA33" w14:textId="77777777" w:rsidR="00C07AEC" w:rsidRDefault="00C07AEC">
      <w:pPr>
        <w:rPr>
          <w:rFonts w:hint="eastAsia"/>
        </w:rPr>
      </w:pPr>
      <w:r>
        <w:rPr>
          <w:rFonts w:hint="eastAsia"/>
        </w:rPr>
        <w:tab/>
        <w:t>“U”象征着与渔相关的一种独特生活方式。对于很多沿海或沿河居住的人来说，他们的日常生活紧密围绕着水域展开。渔民们日出而作，日入而息，他们依赖河流、湖泊和海洋，遵循季节变化安排生产活动。这种生活方式孕育出了丰富的民俗文化和传统节日，比如端午节赛龙舟习俗便与纪念屈原及祈求渔业丰收有关。</w:t>
      </w:r>
    </w:p>
    <w:p w14:paraId="3852B3B8" w14:textId="77777777" w:rsidR="00C07AEC" w:rsidRDefault="00C07AEC">
      <w:pPr>
        <w:rPr>
          <w:rFonts w:hint="eastAsia"/>
        </w:rPr>
      </w:pPr>
    </w:p>
    <w:p w14:paraId="4C361AC8" w14:textId="77777777" w:rsidR="00C07AEC" w:rsidRDefault="00C07AEC">
      <w:pPr>
        <w:rPr>
          <w:rFonts w:hint="eastAsia"/>
        </w:rPr>
      </w:pPr>
    </w:p>
    <w:p w14:paraId="02F988A4" w14:textId="77777777" w:rsidR="00C07AEC" w:rsidRDefault="00C07AEC">
      <w:pPr>
        <w:rPr>
          <w:rFonts w:hint="eastAsia"/>
        </w:rPr>
      </w:pPr>
    </w:p>
    <w:p w14:paraId="05B15233" w14:textId="77777777" w:rsidR="00C07AEC" w:rsidRDefault="00C07AEC">
      <w:pPr>
        <w:rPr>
          <w:rFonts w:hint="eastAsia"/>
        </w:rPr>
      </w:pPr>
      <w:r>
        <w:rPr>
          <w:rFonts w:hint="eastAsia"/>
        </w:rPr>
        <w:tab/>
        <w:t>Yu：技艺传承</w:t>
      </w:r>
    </w:p>
    <w:p w14:paraId="03BD8F23" w14:textId="77777777" w:rsidR="00C07AEC" w:rsidRDefault="00C07AEC">
      <w:pPr>
        <w:rPr>
          <w:rFonts w:hint="eastAsia"/>
        </w:rPr>
      </w:pPr>
    </w:p>
    <w:p w14:paraId="2ED90FDF" w14:textId="77777777" w:rsidR="00C07AEC" w:rsidRDefault="00C07AEC">
      <w:pPr>
        <w:rPr>
          <w:rFonts w:hint="eastAsia"/>
        </w:rPr>
      </w:pPr>
    </w:p>
    <w:p w14:paraId="66131EF5" w14:textId="77777777" w:rsidR="00C07AEC" w:rsidRDefault="00C07AEC">
      <w:pPr>
        <w:rPr>
          <w:rFonts w:hint="eastAsia"/>
        </w:rPr>
      </w:pPr>
      <w:r>
        <w:rPr>
          <w:rFonts w:hint="eastAsia"/>
        </w:rPr>
        <w:tab/>
        <w:t>“yu”还意味着技艺的传承。尽管现代科技已经极大地改变了渔业面貌，但是一些传统的捕鱼技艺仍然被保留下来并得到发扬光大。例如，在一些地区，老一辈渔民会教授年轻一代如何制作和使用竹编鱼篓、木筏等传统工具；还有那些代代相传的口诀和经验，它们不仅是生存智慧的结晶，更是珍贵的文化遗产。</w:t>
      </w:r>
    </w:p>
    <w:p w14:paraId="7F23C6B1" w14:textId="77777777" w:rsidR="00C07AEC" w:rsidRDefault="00C07AEC">
      <w:pPr>
        <w:rPr>
          <w:rFonts w:hint="eastAsia"/>
        </w:rPr>
      </w:pPr>
    </w:p>
    <w:p w14:paraId="4DEEDBD0" w14:textId="77777777" w:rsidR="00C07AEC" w:rsidRDefault="00C07AEC">
      <w:pPr>
        <w:rPr>
          <w:rFonts w:hint="eastAsia"/>
        </w:rPr>
      </w:pPr>
    </w:p>
    <w:p w14:paraId="700E2537" w14:textId="77777777" w:rsidR="00C07AEC" w:rsidRDefault="00C07AEC">
      <w:pPr>
        <w:rPr>
          <w:rFonts w:hint="eastAsia"/>
        </w:rPr>
      </w:pPr>
    </w:p>
    <w:p w14:paraId="20F84969" w14:textId="77777777" w:rsidR="00C07AEC" w:rsidRDefault="00C07AEC">
      <w:pPr>
        <w:rPr>
          <w:rFonts w:hint="eastAsia"/>
        </w:rPr>
      </w:pPr>
      <w:r>
        <w:rPr>
          <w:rFonts w:hint="eastAsia"/>
        </w:rPr>
        <w:tab/>
        <w:t>最后的总结</w:t>
      </w:r>
    </w:p>
    <w:p w14:paraId="58F3B974" w14:textId="77777777" w:rsidR="00C07AEC" w:rsidRDefault="00C07AEC">
      <w:pPr>
        <w:rPr>
          <w:rFonts w:hint="eastAsia"/>
        </w:rPr>
      </w:pPr>
    </w:p>
    <w:p w14:paraId="40AA55CE" w14:textId="77777777" w:rsidR="00C07AEC" w:rsidRDefault="00C07AEC">
      <w:pPr>
        <w:rPr>
          <w:rFonts w:hint="eastAsia"/>
        </w:rPr>
      </w:pPr>
    </w:p>
    <w:p w14:paraId="65C876B2" w14:textId="77777777" w:rsidR="00C07AEC" w:rsidRDefault="00C07AEC">
      <w:pPr>
        <w:rPr>
          <w:rFonts w:hint="eastAsia"/>
        </w:rPr>
      </w:pPr>
      <w:r>
        <w:rPr>
          <w:rFonts w:hint="eastAsia"/>
        </w:rPr>
        <w:tab/>
        <w:t>“渔”的拼音 yú 不仅仅是一个简单的音节组合，它背后承载着深厚的历史文化底蕴以及人们对大自然的尊重与热爱。通过了解“渔”的各个方面，我们可以更深刻地认识到这一古老行业的重要性及其对现代社会的影响。</w:t>
      </w:r>
    </w:p>
    <w:p w14:paraId="4B132CD4" w14:textId="77777777" w:rsidR="00C07AEC" w:rsidRDefault="00C07AEC">
      <w:pPr>
        <w:rPr>
          <w:rFonts w:hint="eastAsia"/>
        </w:rPr>
      </w:pPr>
    </w:p>
    <w:p w14:paraId="05162F9E" w14:textId="77777777" w:rsidR="00C07AEC" w:rsidRDefault="00C07AEC">
      <w:pPr>
        <w:rPr>
          <w:rFonts w:hint="eastAsia"/>
        </w:rPr>
      </w:pPr>
    </w:p>
    <w:p w14:paraId="49703937" w14:textId="77777777" w:rsidR="00C07AEC" w:rsidRDefault="00C07AEC">
      <w:pPr>
        <w:rPr>
          <w:rFonts w:hint="eastAsia"/>
        </w:rPr>
      </w:pPr>
      <w:r>
        <w:rPr>
          <w:rFonts w:hint="eastAsia"/>
        </w:rPr>
        <w:t>本文是由每日文章网(2345lzwz.cn)为大家创作</w:t>
      </w:r>
    </w:p>
    <w:p w14:paraId="650B6222" w14:textId="4D337083" w:rsidR="000A7C68" w:rsidRDefault="000A7C68"/>
    <w:sectPr w:rsidR="000A7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68"/>
    <w:rsid w:val="000A7C68"/>
    <w:rsid w:val="002C4F04"/>
    <w:rsid w:val="00C0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B4B5D-6BDF-4076-9963-8F483C49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C68"/>
    <w:rPr>
      <w:rFonts w:cstheme="majorBidi"/>
      <w:color w:val="2F5496" w:themeColor="accent1" w:themeShade="BF"/>
      <w:sz w:val="28"/>
      <w:szCs w:val="28"/>
    </w:rPr>
  </w:style>
  <w:style w:type="character" w:customStyle="1" w:styleId="50">
    <w:name w:val="标题 5 字符"/>
    <w:basedOn w:val="a0"/>
    <w:link w:val="5"/>
    <w:uiPriority w:val="9"/>
    <w:semiHidden/>
    <w:rsid w:val="000A7C68"/>
    <w:rPr>
      <w:rFonts w:cstheme="majorBidi"/>
      <w:color w:val="2F5496" w:themeColor="accent1" w:themeShade="BF"/>
      <w:sz w:val="24"/>
    </w:rPr>
  </w:style>
  <w:style w:type="character" w:customStyle="1" w:styleId="60">
    <w:name w:val="标题 6 字符"/>
    <w:basedOn w:val="a0"/>
    <w:link w:val="6"/>
    <w:uiPriority w:val="9"/>
    <w:semiHidden/>
    <w:rsid w:val="000A7C68"/>
    <w:rPr>
      <w:rFonts w:cstheme="majorBidi"/>
      <w:b/>
      <w:bCs/>
      <w:color w:val="2F5496" w:themeColor="accent1" w:themeShade="BF"/>
    </w:rPr>
  </w:style>
  <w:style w:type="character" w:customStyle="1" w:styleId="70">
    <w:name w:val="标题 7 字符"/>
    <w:basedOn w:val="a0"/>
    <w:link w:val="7"/>
    <w:uiPriority w:val="9"/>
    <w:semiHidden/>
    <w:rsid w:val="000A7C68"/>
    <w:rPr>
      <w:rFonts w:cstheme="majorBidi"/>
      <w:b/>
      <w:bCs/>
      <w:color w:val="595959" w:themeColor="text1" w:themeTint="A6"/>
    </w:rPr>
  </w:style>
  <w:style w:type="character" w:customStyle="1" w:styleId="80">
    <w:name w:val="标题 8 字符"/>
    <w:basedOn w:val="a0"/>
    <w:link w:val="8"/>
    <w:uiPriority w:val="9"/>
    <w:semiHidden/>
    <w:rsid w:val="000A7C68"/>
    <w:rPr>
      <w:rFonts w:cstheme="majorBidi"/>
      <w:color w:val="595959" w:themeColor="text1" w:themeTint="A6"/>
    </w:rPr>
  </w:style>
  <w:style w:type="character" w:customStyle="1" w:styleId="90">
    <w:name w:val="标题 9 字符"/>
    <w:basedOn w:val="a0"/>
    <w:link w:val="9"/>
    <w:uiPriority w:val="9"/>
    <w:semiHidden/>
    <w:rsid w:val="000A7C68"/>
    <w:rPr>
      <w:rFonts w:eastAsiaTheme="majorEastAsia" w:cstheme="majorBidi"/>
      <w:color w:val="595959" w:themeColor="text1" w:themeTint="A6"/>
    </w:rPr>
  </w:style>
  <w:style w:type="paragraph" w:styleId="a3">
    <w:name w:val="Title"/>
    <w:basedOn w:val="a"/>
    <w:next w:val="a"/>
    <w:link w:val="a4"/>
    <w:uiPriority w:val="10"/>
    <w:qFormat/>
    <w:rsid w:val="000A7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68"/>
    <w:pPr>
      <w:spacing w:before="160"/>
      <w:jc w:val="center"/>
    </w:pPr>
    <w:rPr>
      <w:i/>
      <w:iCs/>
      <w:color w:val="404040" w:themeColor="text1" w:themeTint="BF"/>
    </w:rPr>
  </w:style>
  <w:style w:type="character" w:customStyle="1" w:styleId="a8">
    <w:name w:val="引用 字符"/>
    <w:basedOn w:val="a0"/>
    <w:link w:val="a7"/>
    <w:uiPriority w:val="29"/>
    <w:rsid w:val="000A7C68"/>
    <w:rPr>
      <w:i/>
      <w:iCs/>
      <w:color w:val="404040" w:themeColor="text1" w:themeTint="BF"/>
    </w:rPr>
  </w:style>
  <w:style w:type="paragraph" w:styleId="a9">
    <w:name w:val="List Paragraph"/>
    <w:basedOn w:val="a"/>
    <w:uiPriority w:val="34"/>
    <w:qFormat/>
    <w:rsid w:val="000A7C68"/>
    <w:pPr>
      <w:ind w:left="720"/>
      <w:contextualSpacing/>
    </w:pPr>
  </w:style>
  <w:style w:type="character" w:styleId="aa">
    <w:name w:val="Intense Emphasis"/>
    <w:basedOn w:val="a0"/>
    <w:uiPriority w:val="21"/>
    <w:qFormat/>
    <w:rsid w:val="000A7C68"/>
    <w:rPr>
      <w:i/>
      <w:iCs/>
      <w:color w:val="2F5496" w:themeColor="accent1" w:themeShade="BF"/>
    </w:rPr>
  </w:style>
  <w:style w:type="paragraph" w:styleId="ab">
    <w:name w:val="Intense Quote"/>
    <w:basedOn w:val="a"/>
    <w:next w:val="a"/>
    <w:link w:val="ac"/>
    <w:uiPriority w:val="30"/>
    <w:qFormat/>
    <w:rsid w:val="000A7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C68"/>
    <w:rPr>
      <w:i/>
      <w:iCs/>
      <w:color w:val="2F5496" w:themeColor="accent1" w:themeShade="BF"/>
    </w:rPr>
  </w:style>
  <w:style w:type="character" w:styleId="ad">
    <w:name w:val="Intense Reference"/>
    <w:basedOn w:val="a0"/>
    <w:uiPriority w:val="32"/>
    <w:qFormat/>
    <w:rsid w:val="000A7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