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40B54" w14:textId="77777777" w:rsidR="00D83EA2" w:rsidRDefault="00D83EA2">
      <w:pPr>
        <w:rPr>
          <w:rFonts w:hint="eastAsia"/>
        </w:rPr>
      </w:pPr>
    </w:p>
    <w:p w14:paraId="125B93F2" w14:textId="77777777" w:rsidR="00D83EA2" w:rsidRDefault="00D83EA2">
      <w:pPr>
        <w:rPr>
          <w:rFonts w:hint="eastAsia"/>
        </w:rPr>
      </w:pPr>
      <w:r>
        <w:rPr>
          <w:rFonts w:hint="eastAsia"/>
        </w:rPr>
        <w:tab/>
        <w:t>游戏的拼音大写</w:t>
      </w:r>
    </w:p>
    <w:p w14:paraId="762D4F45" w14:textId="77777777" w:rsidR="00D83EA2" w:rsidRDefault="00D83EA2">
      <w:pPr>
        <w:rPr>
          <w:rFonts w:hint="eastAsia"/>
        </w:rPr>
      </w:pPr>
    </w:p>
    <w:p w14:paraId="14652D38" w14:textId="77777777" w:rsidR="00D83EA2" w:rsidRDefault="00D83EA2">
      <w:pPr>
        <w:rPr>
          <w:rFonts w:hint="eastAsia"/>
        </w:rPr>
      </w:pPr>
    </w:p>
    <w:p w14:paraId="5A706AE7" w14:textId="77777777" w:rsidR="00D83EA2" w:rsidRDefault="00D83EA2">
      <w:pPr>
        <w:rPr>
          <w:rFonts w:hint="eastAsia"/>
        </w:rPr>
      </w:pPr>
      <w:r>
        <w:rPr>
          <w:rFonts w:hint="eastAsia"/>
        </w:rPr>
        <w:tab/>
        <w:t>YOUXI，这四个字母代表着中文里“游戏”的拼音大写形式。在这个由数字与字母组成的简短标识背后，隐藏着一个充满无限可能和创造力的世界。从古老的棋盘游戏到现代的电子竞技，游戏作为一种文化现象、一种交流方式以及一种娱乐形式，已经深深植根于人类社会之中。</w:t>
      </w:r>
    </w:p>
    <w:p w14:paraId="1DF07524" w14:textId="77777777" w:rsidR="00D83EA2" w:rsidRDefault="00D83EA2">
      <w:pPr>
        <w:rPr>
          <w:rFonts w:hint="eastAsia"/>
        </w:rPr>
      </w:pPr>
    </w:p>
    <w:p w14:paraId="773A62AC" w14:textId="77777777" w:rsidR="00D83EA2" w:rsidRDefault="00D83EA2">
      <w:pPr>
        <w:rPr>
          <w:rFonts w:hint="eastAsia"/>
        </w:rPr>
      </w:pPr>
    </w:p>
    <w:p w14:paraId="0D98BFDC" w14:textId="77777777" w:rsidR="00D83EA2" w:rsidRDefault="00D83EA2">
      <w:pPr>
        <w:rPr>
          <w:rFonts w:hint="eastAsia"/>
        </w:rPr>
      </w:pPr>
    </w:p>
    <w:p w14:paraId="355F4CB8" w14:textId="77777777" w:rsidR="00D83EA2" w:rsidRDefault="00D83EA2">
      <w:pPr>
        <w:rPr>
          <w:rFonts w:hint="eastAsia"/>
        </w:rPr>
      </w:pPr>
      <w:r>
        <w:rPr>
          <w:rFonts w:hint="eastAsia"/>
        </w:rPr>
        <w:tab/>
        <w:t>游戏的历史与发展</w:t>
      </w:r>
    </w:p>
    <w:p w14:paraId="6DD5E9E0" w14:textId="77777777" w:rsidR="00D83EA2" w:rsidRDefault="00D83EA2">
      <w:pPr>
        <w:rPr>
          <w:rFonts w:hint="eastAsia"/>
        </w:rPr>
      </w:pPr>
    </w:p>
    <w:p w14:paraId="64534BAF" w14:textId="77777777" w:rsidR="00D83EA2" w:rsidRDefault="00D83EA2">
      <w:pPr>
        <w:rPr>
          <w:rFonts w:hint="eastAsia"/>
        </w:rPr>
      </w:pPr>
    </w:p>
    <w:p w14:paraId="42AD56B6" w14:textId="77777777" w:rsidR="00D83EA2" w:rsidRDefault="00D83EA2">
      <w:pPr>
        <w:rPr>
          <w:rFonts w:hint="eastAsia"/>
        </w:rPr>
      </w:pPr>
      <w:r>
        <w:rPr>
          <w:rFonts w:hint="eastAsia"/>
        </w:rPr>
        <w:tab/>
        <w:t>游戏的历史几乎与人类文明本身一样悠久。早期的游戏多以简单的规则和材料为基础，如使用石头和树枝进行的地面画线游戏，或是利用自然界的资源制作而成的传统玩具。随着时间的推移，技术的进步推动了游戏形式的多样化，特别是进入20世纪后，随着计算机技术和互联网的发展，电子游戏迅速崛起，成为最受欢迎的娱乐形式之一。</w:t>
      </w:r>
    </w:p>
    <w:p w14:paraId="69F551AC" w14:textId="77777777" w:rsidR="00D83EA2" w:rsidRDefault="00D83EA2">
      <w:pPr>
        <w:rPr>
          <w:rFonts w:hint="eastAsia"/>
        </w:rPr>
      </w:pPr>
    </w:p>
    <w:p w14:paraId="76F97962" w14:textId="77777777" w:rsidR="00D83EA2" w:rsidRDefault="00D83EA2">
      <w:pPr>
        <w:rPr>
          <w:rFonts w:hint="eastAsia"/>
        </w:rPr>
      </w:pPr>
    </w:p>
    <w:p w14:paraId="6D4CF3D2" w14:textId="77777777" w:rsidR="00D83EA2" w:rsidRDefault="00D83EA2">
      <w:pPr>
        <w:rPr>
          <w:rFonts w:hint="eastAsia"/>
        </w:rPr>
      </w:pPr>
    </w:p>
    <w:p w14:paraId="019B79F1" w14:textId="77777777" w:rsidR="00D83EA2" w:rsidRDefault="00D83EA2">
      <w:pPr>
        <w:rPr>
          <w:rFonts w:hint="eastAsia"/>
        </w:rPr>
      </w:pPr>
      <w:r>
        <w:rPr>
          <w:rFonts w:hint="eastAsia"/>
        </w:rPr>
        <w:tab/>
        <w:t>电子游戏的魅力所在</w:t>
      </w:r>
    </w:p>
    <w:p w14:paraId="0C92F397" w14:textId="77777777" w:rsidR="00D83EA2" w:rsidRDefault="00D83EA2">
      <w:pPr>
        <w:rPr>
          <w:rFonts w:hint="eastAsia"/>
        </w:rPr>
      </w:pPr>
    </w:p>
    <w:p w14:paraId="618A8264" w14:textId="77777777" w:rsidR="00D83EA2" w:rsidRDefault="00D83EA2">
      <w:pPr>
        <w:rPr>
          <w:rFonts w:hint="eastAsia"/>
        </w:rPr>
      </w:pPr>
    </w:p>
    <w:p w14:paraId="6E2676D7" w14:textId="77777777" w:rsidR="00D83EA2" w:rsidRDefault="00D83EA2">
      <w:pPr>
        <w:rPr>
          <w:rFonts w:hint="eastAsia"/>
        </w:rPr>
      </w:pPr>
      <w:r>
        <w:rPr>
          <w:rFonts w:hint="eastAsia"/>
        </w:rPr>
        <w:tab/>
        <w:t>电子游戏之所以能够吸引全球数以亿计的玩家，其魅力不仅在于丰富多彩的故事背景、复杂精细的游戏机制，还在于它提供了一个让玩家可以自由探索、创造和互动的空间。不论是沉浸式的角色扮演，还是紧张刺激的第一人称射击，亦或是需要团队合作的战略游戏，每种类型都为不同兴趣和喜好的玩家提供了独一无二的体验。</w:t>
      </w:r>
    </w:p>
    <w:p w14:paraId="18721120" w14:textId="77777777" w:rsidR="00D83EA2" w:rsidRDefault="00D83EA2">
      <w:pPr>
        <w:rPr>
          <w:rFonts w:hint="eastAsia"/>
        </w:rPr>
      </w:pPr>
    </w:p>
    <w:p w14:paraId="23F16A1F" w14:textId="77777777" w:rsidR="00D83EA2" w:rsidRDefault="00D83EA2">
      <w:pPr>
        <w:rPr>
          <w:rFonts w:hint="eastAsia"/>
        </w:rPr>
      </w:pPr>
    </w:p>
    <w:p w14:paraId="12B81842" w14:textId="77777777" w:rsidR="00D83EA2" w:rsidRDefault="00D83EA2">
      <w:pPr>
        <w:rPr>
          <w:rFonts w:hint="eastAsia"/>
        </w:rPr>
      </w:pPr>
    </w:p>
    <w:p w14:paraId="53784A5C" w14:textId="77777777" w:rsidR="00D83EA2" w:rsidRDefault="00D83EA2">
      <w:pPr>
        <w:rPr>
          <w:rFonts w:hint="eastAsia"/>
        </w:rPr>
      </w:pPr>
      <w:r>
        <w:rPr>
          <w:rFonts w:hint="eastAsia"/>
        </w:rPr>
        <w:tab/>
        <w:t>游戏的社会价值</w:t>
      </w:r>
    </w:p>
    <w:p w14:paraId="78155579" w14:textId="77777777" w:rsidR="00D83EA2" w:rsidRDefault="00D83EA2">
      <w:pPr>
        <w:rPr>
          <w:rFonts w:hint="eastAsia"/>
        </w:rPr>
      </w:pPr>
    </w:p>
    <w:p w14:paraId="04B332E4" w14:textId="77777777" w:rsidR="00D83EA2" w:rsidRDefault="00D83EA2">
      <w:pPr>
        <w:rPr>
          <w:rFonts w:hint="eastAsia"/>
        </w:rPr>
      </w:pPr>
    </w:p>
    <w:p w14:paraId="27A3681B" w14:textId="77777777" w:rsidR="00D83EA2" w:rsidRDefault="00D83EA2">
      <w:pPr>
        <w:rPr>
          <w:rFonts w:hint="eastAsia"/>
        </w:rPr>
      </w:pPr>
      <w:r>
        <w:rPr>
          <w:rFonts w:hint="eastAsia"/>
        </w:rPr>
        <w:tab/>
        <w:t>尽管有些人认为游戏只是消遣时间的一种方式，但实际上，游戏在教育、社交乃至职业发展等多个方面都有着不可忽视的作用。例如，许多教育类游戏通过趣味性的方式帮助孩子们学习数学、语言等知识；而在线多人游戏则为玩家提供了一个跨越国界和文化的交流平台，增强了人们的社交能力和团队协作精神。</w:t>
      </w:r>
    </w:p>
    <w:p w14:paraId="48F4BDAC" w14:textId="77777777" w:rsidR="00D83EA2" w:rsidRDefault="00D83EA2">
      <w:pPr>
        <w:rPr>
          <w:rFonts w:hint="eastAsia"/>
        </w:rPr>
      </w:pPr>
    </w:p>
    <w:p w14:paraId="2F22805C" w14:textId="77777777" w:rsidR="00D83EA2" w:rsidRDefault="00D83EA2">
      <w:pPr>
        <w:rPr>
          <w:rFonts w:hint="eastAsia"/>
        </w:rPr>
      </w:pPr>
    </w:p>
    <w:p w14:paraId="60592C5C" w14:textId="77777777" w:rsidR="00D83EA2" w:rsidRDefault="00D83EA2">
      <w:pPr>
        <w:rPr>
          <w:rFonts w:hint="eastAsia"/>
        </w:rPr>
      </w:pPr>
    </w:p>
    <w:p w14:paraId="37B4DC2B" w14:textId="77777777" w:rsidR="00D83EA2" w:rsidRDefault="00D83EA2">
      <w:pPr>
        <w:rPr>
          <w:rFonts w:hint="eastAsia"/>
        </w:rPr>
      </w:pPr>
      <w:r>
        <w:rPr>
          <w:rFonts w:hint="eastAsia"/>
        </w:rPr>
        <w:tab/>
        <w:t>未来的游戏趋势</w:t>
      </w:r>
    </w:p>
    <w:p w14:paraId="3387945F" w14:textId="77777777" w:rsidR="00D83EA2" w:rsidRDefault="00D83EA2">
      <w:pPr>
        <w:rPr>
          <w:rFonts w:hint="eastAsia"/>
        </w:rPr>
      </w:pPr>
    </w:p>
    <w:p w14:paraId="70B359F9" w14:textId="77777777" w:rsidR="00D83EA2" w:rsidRDefault="00D83EA2">
      <w:pPr>
        <w:rPr>
          <w:rFonts w:hint="eastAsia"/>
        </w:rPr>
      </w:pPr>
    </w:p>
    <w:p w14:paraId="4C8014FC" w14:textId="77777777" w:rsidR="00D83EA2" w:rsidRDefault="00D83EA2">
      <w:pPr>
        <w:rPr>
          <w:rFonts w:hint="eastAsia"/>
        </w:rPr>
      </w:pPr>
      <w:r>
        <w:rPr>
          <w:rFonts w:hint="eastAsia"/>
        </w:rPr>
        <w:tab/>
        <w:t>展望未来，随着虚拟现实(VR)、增强现实(AR)等新兴技术的不断进步，游戏的形式和内容将会变得更加丰富多彩。我们或许会看到更加真实的交互体验，或者是在现实世界中融入更多虚拟元素的游戏模式出现。无论如何，YOUXI所代表的这个领域将继续拓展其边界，为人们带来前所未有的娱乐体验。</w:t>
      </w:r>
    </w:p>
    <w:p w14:paraId="0A6E2CA9" w14:textId="77777777" w:rsidR="00D83EA2" w:rsidRDefault="00D83EA2">
      <w:pPr>
        <w:rPr>
          <w:rFonts w:hint="eastAsia"/>
        </w:rPr>
      </w:pPr>
    </w:p>
    <w:p w14:paraId="75D98DF6" w14:textId="77777777" w:rsidR="00D83EA2" w:rsidRDefault="00D83EA2">
      <w:pPr>
        <w:rPr>
          <w:rFonts w:hint="eastAsia"/>
        </w:rPr>
      </w:pPr>
    </w:p>
    <w:p w14:paraId="37141D89" w14:textId="77777777" w:rsidR="00D83EA2" w:rsidRDefault="00D83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5E9D9" w14:textId="3627FCA5" w:rsidR="002E7BDA" w:rsidRDefault="002E7BDA"/>
    <w:sectPr w:rsidR="002E7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DA"/>
    <w:rsid w:val="002E7BDA"/>
    <w:rsid w:val="007F2201"/>
    <w:rsid w:val="00D8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0A497-2DE0-48C3-887E-1B1E0547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