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CF9E" w14:textId="77777777" w:rsidR="006110E0" w:rsidRDefault="006110E0">
      <w:pPr>
        <w:rPr>
          <w:rFonts w:hint="eastAsia"/>
        </w:rPr>
      </w:pPr>
      <w:r>
        <w:rPr>
          <w:rFonts w:hint="eastAsia"/>
        </w:rPr>
        <w:t>湍的拼音是怎么写的</w:t>
      </w:r>
    </w:p>
    <w:p w14:paraId="5E81C808" w14:textId="77777777" w:rsidR="006110E0" w:rsidRDefault="006110E0">
      <w:pPr>
        <w:rPr>
          <w:rFonts w:hint="eastAsia"/>
        </w:rPr>
      </w:pPr>
      <w:r>
        <w:rPr>
          <w:rFonts w:hint="eastAsia"/>
        </w:rPr>
        <w:t>在汉语的世界里，每一个汉字都承载着独特的音韵之美。"湍"这个字也不例外，它的拼音是 "tuān"。当你轻轻吐出这个音时，仿佛能感受到一股清流从舌尖滑过，带着水花的声音，在耳边轻柔地回响。这个读音，就像是山涧溪流的低语，既有着自然的灵动，又蕴含着一份宁静。</w:t>
      </w:r>
    </w:p>
    <w:p w14:paraId="45D8642C" w14:textId="77777777" w:rsidR="006110E0" w:rsidRDefault="006110E0">
      <w:pPr>
        <w:rPr>
          <w:rFonts w:hint="eastAsia"/>
        </w:rPr>
      </w:pPr>
    </w:p>
    <w:p w14:paraId="0AF067FB" w14:textId="77777777" w:rsidR="006110E0" w:rsidRDefault="006110E0">
      <w:pPr>
        <w:rPr>
          <w:rFonts w:hint="eastAsia"/>
        </w:rPr>
      </w:pPr>
      <w:r>
        <w:rPr>
          <w:rFonts w:hint="eastAsia"/>
        </w:rPr>
        <w:t>“湍”的意义和来源</w:t>
      </w:r>
    </w:p>
    <w:p w14:paraId="17C99949" w14:textId="77777777" w:rsidR="006110E0" w:rsidRDefault="006110E0">
      <w:pPr>
        <w:rPr>
          <w:rFonts w:hint="eastAsia"/>
        </w:rPr>
      </w:pPr>
      <w:r>
        <w:rPr>
          <w:rFonts w:hint="eastAsia"/>
        </w:rPr>
        <w:t>说到“湍”，人们往往会联想到水流急促的地方。的确，“湍”指的是水流快速而汹涌的状态，常用来形容河流中那些波涛翻滚、水流急速的部分。在中国古代文学作品中，“湍”不仅是对自然景象的描绘，更是一种情感表达的载体。诗人词客们常常借用“湍”的意象来抒发内心的澎湃激情或是对时光流逝的感慨。</w:t>
      </w:r>
    </w:p>
    <w:p w14:paraId="2152E820" w14:textId="77777777" w:rsidR="006110E0" w:rsidRDefault="006110E0">
      <w:pPr>
        <w:rPr>
          <w:rFonts w:hint="eastAsia"/>
        </w:rPr>
      </w:pPr>
    </w:p>
    <w:p w14:paraId="05D32680" w14:textId="77777777" w:rsidR="006110E0" w:rsidRDefault="006110E0">
      <w:pPr>
        <w:rPr>
          <w:rFonts w:hint="eastAsia"/>
        </w:rPr>
      </w:pPr>
      <w:r>
        <w:rPr>
          <w:rFonts w:hint="eastAsia"/>
        </w:rPr>
        <w:t>“湍”字的文化价值</w:t>
      </w:r>
    </w:p>
    <w:p w14:paraId="03B2DC96" w14:textId="77777777" w:rsidR="006110E0" w:rsidRDefault="006110E0">
      <w:pPr>
        <w:rPr>
          <w:rFonts w:hint="eastAsia"/>
        </w:rPr>
      </w:pPr>
      <w:r>
        <w:rPr>
          <w:rFonts w:hint="eastAsia"/>
        </w:rPr>
        <w:t>汉字不仅仅是一种交流工具，它们还是中华文化的瑰宝。“湍”作为其中的一员，同样具有深厚的文化底蕴。它出现在众多经典著作之中，如《诗经》、《楚辞》等，为后世留下了宝贵的精神财富。通过学习和理解“湍”这样的汉字，我们能够更加深入地了解中国古代文人墨客的思想感情，以及他们眼中的世界。</w:t>
      </w:r>
    </w:p>
    <w:p w14:paraId="4950DBF2" w14:textId="77777777" w:rsidR="006110E0" w:rsidRDefault="006110E0">
      <w:pPr>
        <w:rPr>
          <w:rFonts w:hint="eastAsia"/>
        </w:rPr>
      </w:pPr>
    </w:p>
    <w:p w14:paraId="6BB9CDF5" w14:textId="77777777" w:rsidR="006110E0" w:rsidRDefault="006110E0">
      <w:pPr>
        <w:rPr>
          <w:rFonts w:hint="eastAsia"/>
        </w:rPr>
      </w:pPr>
      <w:r>
        <w:rPr>
          <w:rFonts w:hint="eastAsia"/>
        </w:rPr>
        <w:t>如何正确书写“湍”的拼音</w:t>
      </w:r>
    </w:p>
    <w:p w14:paraId="57B4A192" w14:textId="77777777" w:rsidR="006110E0" w:rsidRDefault="006110E0">
      <w:pPr>
        <w:rPr>
          <w:rFonts w:hint="eastAsia"/>
        </w:rPr>
      </w:pPr>
      <w:r>
        <w:rPr>
          <w:rFonts w:hint="eastAsia"/>
        </w:rPr>
        <w:t>既然知道了“湍”的拼音是 “tuān”，那么接下来就是如何准确无误地写出它了。根据汉语拼音规则，“t”代表清辅音，发音时声带不振动；“u”是一个简单的元音字母，在这里表示的是一个短促的音；而“ān”则是一个复合韵母，包含了前鼻音“-an”。因此，在拼写时要注意每个部分的发音特点，确保整个音节连贯流畅。</w:t>
      </w:r>
    </w:p>
    <w:p w14:paraId="76EEEF33" w14:textId="77777777" w:rsidR="006110E0" w:rsidRDefault="006110E0">
      <w:pPr>
        <w:rPr>
          <w:rFonts w:hint="eastAsia"/>
        </w:rPr>
      </w:pPr>
    </w:p>
    <w:p w14:paraId="176F7C53" w14:textId="77777777" w:rsidR="006110E0" w:rsidRDefault="006110E0">
      <w:pPr>
        <w:rPr>
          <w:rFonts w:hint="eastAsia"/>
        </w:rPr>
      </w:pPr>
      <w:r>
        <w:rPr>
          <w:rFonts w:hint="eastAsia"/>
        </w:rPr>
        <w:t>最后的总结</w:t>
      </w:r>
    </w:p>
    <w:p w14:paraId="6BEB32DA" w14:textId="77777777" w:rsidR="006110E0" w:rsidRDefault="006110E0">
      <w:pPr>
        <w:rPr>
          <w:rFonts w:hint="eastAsia"/>
        </w:rPr>
      </w:pPr>
      <w:r>
        <w:rPr>
          <w:rFonts w:hint="eastAsia"/>
        </w:rPr>
        <w:t>“湍”的拼音写作 “tuān”，它不仅是一个简单的语音符号，更是一座连接古今文化的桥梁。通过对“湍”的学习，我们可以更好地领略到汉语的魅力所在，并且加深对中国传统文化的理解与热爱。希望每位读者都能从这篇文章中有所收获，继续探索更多关于汉字的知识吧！</w:t>
      </w:r>
    </w:p>
    <w:p w14:paraId="6B11D0C5" w14:textId="77777777" w:rsidR="006110E0" w:rsidRDefault="006110E0">
      <w:pPr>
        <w:rPr>
          <w:rFonts w:hint="eastAsia"/>
        </w:rPr>
      </w:pPr>
    </w:p>
    <w:p w14:paraId="6D6EDB32" w14:textId="77777777" w:rsidR="006110E0" w:rsidRDefault="00611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BC283" w14:textId="2CCDC798" w:rsidR="004A412A" w:rsidRDefault="004A412A"/>
    <w:sectPr w:rsidR="004A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2A"/>
    <w:rsid w:val="004A412A"/>
    <w:rsid w:val="006110E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E1983-C13F-48A5-B694-ACECF162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