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048A" w14:textId="77777777" w:rsidR="001E6BA1" w:rsidRDefault="001E6BA1">
      <w:pPr>
        <w:rPr>
          <w:rFonts w:hint="eastAsia"/>
        </w:rPr>
      </w:pPr>
    </w:p>
    <w:p w14:paraId="0E550790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Cháo Wán: 潮玩的拼音</w:t>
      </w:r>
    </w:p>
    <w:p w14:paraId="4D4FDE78" w14:textId="77777777" w:rsidR="001E6BA1" w:rsidRDefault="001E6BA1">
      <w:pPr>
        <w:rPr>
          <w:rFonts w:hint="eastAsia"/>
        </w:rPr>
      </w:pPr>
    </w:p>
    <w:p w14:paraId="54A42D57" w14:textId="77777777" w:rsidR="001E6BA1" w:rsidRDefault="001E6BA1">
      <w:pPr>
        <w:rPr>
          <w:rFonts w:hint="eastAsia"/>
        </w:rPr>
      </w:pPr>
    </w:p>
    <w:p w14:paraId="0BB04C8D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在当代中国的流行文化中，“潮玩”是一个引人注目的词汇。它不仅代表了一种消费趋势，更是年轻一代表达个性和追求生活品质的方式。“Cháo Wán”（潮玩）的拼音发音为“cháo wán”，其中“cháo”表示潮流、时尚的意思，而“wán”则有玩耍、玩具之意。这个词语的结合完美地诠释了这种新型娱乐商品的本质——即融合潮流元素与传统玩具特征的创新产品。</w:t>
      </w:r>
    </w:p>
    <w:p w14:paraId="054ED641" w14:textId="77777777" w:rsidR="001E6BA1" w:rsidRDefault="001E6BA1">
      <w:pPr>
        <w:rPr>
          <w:rFonts w:hint="eastAsia"/>
        </w:rPr>
      </w:pPr>
    </w:p>
    <w:p w14:paraId="517984AA" w14:textId="77777777" w:rsidR="001E6BA1" w:rsidRDefault="001E6BA1">
      <w:pPr>
        <w:rPr>
          <w:rFonts w:hint="eastAsia"/>
        </w:rPr>
      </w:pPr>
    </w:p>
    <w:p w14:paraId="51B79BD7" w14:textId="77777777" w:rsidR="001E6BA1" w:rsidRDefault="001E6BA1">
      <w:pPr>
        <w:rPr>
          <w:rFonts w:hint="eastAsia"/>
        </w:rPr>
      </w:pPr>
    </w:p>
    <w:p w14:paraId="0A1D8E04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从街头到商场：潮玩的兴起</w:t>
      </w:r>
    </w:p>
    <w:p w14:paraId="1E040E60" w14:textId="77777777" w:rsidR="001E6BA1" w:rsidRDefault="001E6BA1">
      <w:pPr>
        <w:rPr>
          <w:rFonts w:hint="eastAsia"/>
        </w:rPr>
      </w:pPr>
    </w:p>
    <w:p w14:paraId="7DD96669" w14:textId="77777777" w:rsidR="001E6BA1" w:rsidRDefault="001E6BA1">
      <w:pPr>
        <w:rPr>
          <w:rFonts w:hint="eastAsia"/>
        </w:rPr>
      </w:pPr>
    </w:p>
    <w:p w14:paraId="0A657AA1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随着社会经济的发展和年轻人消费能力的提升，潮玩逐渐从小众圈子走向大众视野。起初，这些创意玩具多出现在城市街头巷尾的小店里，吸引着那些对新鲜事物充满好奇心的年轻人。后来，随着社交媒体的普及，潮玩的设计理念及其背后的故事通过网络迅速传播开来。在各大城市的购物中心里，都能看到专门销售潮玩的品牌店或专柜，它们成为了许多年轻人逛街购物时必去打卡的地方之一。</w:t>
      </w:r>
    </w:p>
    <w:p w14:paraId="0ADF782E" w14:textId="77777777" w:rsidR="001E6BA1" w:rsidRDefault="001E6BA1">
      <w:pPr>
        <w:rPr>
          <w:rFonts w:hint="eastAsia"/>
        </w:rPr>
      </w:pPr>
    </w:p>
    <w:p w14:paraId="67CC67BA" w14:textId="77777777" w:rsidR="001E6BA1" w:rsidRDefault="001E6BA1">
      <w:pPr>
        <w:rPr>
          <w:rFonts w:hint="eastAsia"/>
        </w:rPr>
      </w:pPr>
    </w:p>
    <w:p w14:paraId="47F93E62" w14:textId="77777777" w:rsidR="001E6BA1" w:rsidRDefault="001E6BA1">
      <w:pPr>
        <w:rPr>
          <w:rFonts w:hint="eastAsia"/>
        </w:rPr>
      </w:pPr>
    </w:p>
    <w:p w14:paraId="4F5CD135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独特的艺术价值：设计师手办与限量版</w:t>
      </w:r>
    </w:p>
    <w:p w14:paraId="4FB06293" w14:textId="77777777" w:rsidR="001E6BA1" w:rsidRDefault="001E6BA1">
      <w:pPr>
        <w:rPr>
          <w:rFonts w:hint="eastAsia"/>
        </w:rPr>
      </w:pPr>
    </w:p>
    <w:p w14:paraId="0F3AA5F4" w14:textId="77777777" w:rsidR="001E6BA1" w:rsidRDefault="001E6BA1">
      <w:pPr>
        <w:rPr>
          <w:rFonts w:hint="eastAsia"/>
        </w:rPr>
      </w:pPr>
    </w:p>
    <w:p w14:paraId="46632896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不同于普通玩具，潮玩往往具有较高的艺术价值。许多知名艺术家和设计师会将自己的创意融入到潮玩的设计当中，使得每一件作品都独一无二。特别是那些由国际著名设计师打造的手办，或是品牌推出的限量版本，因其稀缺性和独特性而备受收藏爱好者青睐。购买这样的潮玩不仅是拥有了一件精美的装饰品，更像是一种投资行为，因为随着时间推移，某些经典款式的市场价值可能会大幅增长。</w:t>
      </w:r>
    </w:p>
    <w:p w14:paraId="05819DCA" w14:textId="77777777" w:rsidR="001E6BA1" w:rsidRDefault="001E6BA1">
      <w:pPr>
        <w:rPr>
          <w:rFonts w:hint="eastAsia"/>
        </w:rPr>
      </w:pPr>
    </w:p>
    <w:p w14:paraId="7F671C30" w14:textId="77777777" w:rsidR="001E6BA1" w:rsidRDefault="001E6BA1">
      <w:pPr>
        <w:rPr>
          <w:rFonts w:hint="eastAsia"/>
        </w:rPr>
      </w:pPr>
    </w:p>
    <w:p w14:paraId="7BF7D32E" w14:textId="77777777" w:rsidR="001E6BA1" w:rsidRDefault="001E6BA1">
      <w:pPr>
        <w:rPr>
          <w:rFonts w:hint="eastAsia"/>
        </w:rPr>
      </w:pPr>
    </w:p>
    <w:p w14:paraId="207D6C3C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社交属性：分享与交流</w:t>
      </w:r>
    </w:p>
    <w:p w14:paraId="5BD5CCAF" w14:textId="77777777" w:rsidR="001E6BA1" w:rsidRDefault="001E6BA1">
      <w:pPr>
        <w:rPr>
          <w:rFonts w:hint="eastAsia"/>
        </w:rPr>
      </w:pPr>
    </w:p>
    <w:p w14:paraId="6CD5F8F4" w14:textId="77777777" w:rsidR="001E6BA1" w:rsidRDefault="001E6BA1">
      <w:pPr>
        <w:rPr>
          <w:rFonts w:hint="eastAsia"/>
        </w:rPr>
      </w:pPr>
    </w:p>
    <w:p w14:paraId="1E2814B3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除了作为个人收藏品外，潮玩还承载着重要的社交功能。对于很多潮玩爱好者来说，交换和讨论各自拥有的藏品是增进友谊的好方法。他们会在各种线下活动中相聚，展示自己的宝贝，并与其他玩家交流心得。在线社区也为广大粉丝提供了广阔的交流平台，在这里可以找到志同道合的朋友，共同探讨最新的款式以及相关资讯。因此，可以说潮玩已经不仅仅局限于物质层面的商品，而是成为了一种连接人们情感纽带的文化符号。</w:t>
      </w:r>
    </w:p>
    <w:p w14:paraId="0930AACB" w14:textId="77777777" w:rsidR="001E6BA1" w:rsidRDefault="001E6BA1">
      <w:pPr>
        <w:rPr>
          <w:rFonts w:hint="eastAsia"/>
        </w:rPr>
      </w:pPr>
    </w:p>
    <w:p w14:paraId="5CAF1DC0" w14:textId="77777777" w:rsidR="001E6BA1" w:rsidRDefault="001E6BA1">
      <w:pPr>
        <w:rPr>
          <w:rFonts w:hint="eastAsia"/>
        </w:rPr>
      </w:pPr>
    </w:p>
    <w:p w14:paraId="571AD221" w14:textId="77777777" w:rsidR="001E6BA1" w:rsidRDefault="001E6BA1">
      <w:pPr>
        <w:rPr>
          <w:rFonts w:hint="eastAsia"/>
        </w:rPr>
      </w:pPr>
    </w:p>
    <w:p w14:paraId="75F4DFA1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未来展望：潮玩市场的无限可能</w:t>
      </w:r>
    </w:p>
    <w:p w14:paraId="41558E88" w14:textId="77777777" w:rsidR="001E6BA1" w:rsidRDefault="001E6BA1">
      <w:pPr>
        <w:rPr>
          <w:rFonts w:hint="eastAsia"/>
        </w:rPr>
      </w:pPr>
    </w:p>
    <w:p w14:paraId="4B6EE0C2" w14:textId="77777777" w:rsidR="001E6BA1" w:rsidRDefault="001E6BA1">
      <w:pPr>
        <w:rPr>
          <w:rFonts w:hint="eastAsia"/>
        </w:rPr>
      </w:pPr>
    </w:p>
    <w:p w14:paraId="695EDEDC" w14:textId="77777777" w:rsidR="001E6BA1" w:rsidRDefault="001E6BA1">
      <w:pPr>
        <w:rPr>
          <w:rFonts w:hint="eastAsia"/>
        </w:rPr>
      </w:pPr>
      <w:r>
        <w:rPr>
          <w:rFonts w:hint="eastAsia"/>
        </w:rPr>
        <w:tab/>
        <w:t>展望未来，潮玩市场依然充满了无限潜力。一方面，随着技术的进步，如3D打印等新兴工艺将为潮玩的设计带来更多可能性；另一方面，跨界合作也将成为推动行业发展的重要力量。例如，一些知名品牌会选择与热门影视IP合作推出联名款潮玩，以此吸引更多消费者关注。只要能够紧跟时代步伐不断创新，相信潮玩将会在中国乃至全球范围内继续引领一股新的潮流风尚。</w:t>
      </w:r>
    </w:p>
    <w:p w14:paraId="34110DA5" w14:textId="77777777" w:rsidR="001E6BA1" w:rsidRDefault="001E6BA1">
      <w:pPr>
        <w:rPr>
          <w:rFonts w:hint="eastAsia"/>
        </w:rPr>
      </w:pPr>
    </w:p>
    <w:p w14:paraId="343E01BF" w14:textId="77777777" w:rsidR="001E6BA1" w:rsidRDefault="001E6BA1">
      <w:pPr>
        <w:rPr>
          <w:rFonts w:hint="eastAsia"/>
        </w:rPr>
      </w:pPr>
    </w:p>
    <w:p w14:paraId="2A299086" w14:textId="77777777" w:rsidR="001E6BA1" w:rsidRDefault="001E6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BC345" w14:textId="49D5CD16" w:rsidR="00C82E20" w:rsidRDefault="00C82E20"/>
    <w:sectPr w:rsidR="00C8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20"/>
    <w:rsid w:val="001E6BA1"/>
    <w:rsid w:val="005B05E0"/>
    <w:rsid w:val="00C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B44DE-64D1-49C9-9738-7C60D9D2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