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龙果拼音怎么写火龙果，这种外表独特、颜色鲜艳的水果，在中国各地都有种植，并且因其营养价值高而受到人们的喜爱。在中文中，“火龙果”的拼音是根据汉字的标准发音来书写的。下面我们就来看看如何用拼音来表达这个水果的名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火龙果的拼音拼写“火龙果”三个字的拼音分别是：“火”(huǒ)、“龙”(lóng)、“果”(guǒ)。因此，整个词的拼音就是 huǒ lóng guǒ。在书写拼音时，我们通常会在字母上方加上声调符号，以准确表示每一个汉字的发音。在这里，“火”的拼音是第三声(huǒ)，而“龙”则是第二声(lóng)，最后“果”也是第三声(guǒ)。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龙果名称的由来虽然这里我们讨论的是火龙果的拼音，但是了解一些关于火龙果名称背后的故事也是一件有趣的事情。火龙果原产于中美洲，后传入亚洲。它的名字“火龙果”来源于其独特的外观——果实上的鳞片状突起让人联想到传说中的龙，而鲜红的颜色则像火焰一般，因此得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火龙果的其他叫法除了“火龙果”，这种水果还有其他的名字。比如在不同的地区，人们可能会称它为仙人掌果、红龙果、珍珠果等。每一种称呼都有其特定的文化背景和地区特色，但它们都指的是同一种水果。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最后的总结“火龙果”的拼音是 huǒ lóng guǒ，这既是对这一水果名称的标准发音表达，也是学习汉语拼音的一个小例子。通过了解火龙果的拼音和其他相关信息，我们可以更好地欣赏这种美味的水果，同时也能增进对汉语语言文化的认识。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