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B4FC" w14:textId="77777777" w:rsidR="00DF72A2" w:rsidRDefault="00DF72A2">
      <w:pPr>
        <w:rPr>
          <w:rFonts w:hint="eastAsia"/>
        </w:rPr>
      </w:pPr>
    </w:p>
    <w:p w14:paraId="64C1717F" w14:textId="77777777" w:rsidR="00DF72A2" w:rsidRDefault="00DF72A2">
      <w:pPr>
        <w:rPr>
          <w:rFonts w:hint="eastAsia"/>
        </w:rPr>
      </w:pPr>
      <w:r>
        <w:rPr>
          <w:rFonts w:hint="eastAsia"/>
        </w:rPr>
        <w:tab/>
        <w:t>然字的拼音怎么写</w:t>
      </w:r>
    </w:p>
    <w:p w14:paraId="6D05B848" w14:textId="77777777" w:rsidR="00DF72A2" w:rsidRDefault="00DF72A2">
      <w:pPr>
        <w:rPr>
          <w:rFonts w:hint="eastAsia"/>
        </w:rPr>
      </w:pPr>
    </w:p>
    <w:p w14:paraId="141F0009" w14:textId="77777777" w:rsidR="00DF72A2" w:rsidRDefault="00DF72A2">
      <w:pPr>
        <w:rPr>
          <w:rFonts w:hint="eastAsia"/>
        </w:rPr>
      </w:pPr>
    </w:p>
    <w:p w14:paraId="357F6042" w14:textId="77777777" w:rsidR="00DF72A2" w:rsidRDefault="00DF72A2">
      <w:pPr>
        <w:rPr>
          <w:rFonts w:hint="eastAsia"/>
        </w:rPr>
      </w:pPr>
      <w:r>
        <w:rPr>
          <w:rFonts w:hint="eastAsia"/>
        </w:rPr>
        <w:tab/>
        <w:t>“然”这个汉字，作为中文中常用的词汇之一，它的拼音写作“rán”。在汉语拼音系统中，每个汉字都有其对应的发音表示，这对于学习中文的人来说是掌握正确发音的重要工具。汉语拼音不仅帮助人们准确读出单个汉字，也对理解词组和句子的读音起到关键作用。</w:t>
      </w:r>
    </w:p>
    <w:p w14:paraId="79A7B767" w14:textId="77777777" w:rsidR="00DF72A2" w:rsidRDefault="00DF72A2">
      <w:pPr>
        <w:rPr>
          <w:rFonts w:hint="eastAsia"/>
        </w:rPr>
      </w:pPr>
    </w:p>
    <w:p w14:paraId="0A21C584" w14:textId="77777777" w:rsidR="00DF72A2" w:rsidRDefault="00DF72A2">
      <w:pPr>
        <w:rPr>
          <w:rFonts w:hint="eastAsia"/>
        </w:rPr>
      </w:pPr>
    </w:p>
    <w:p w14:paraId="26A7C38E" w14:textId="77777777" w:rsidR="00DF72A2" w:rsidRDefault="00DF72A2">
      <w:pPr>
        <w:rPr>
          <w:rFonts w:hint="eastAsia"/>
        </w:rPr>
      </w:pPr>
    </w:p>
    <w:p w14:paraId="38BF2348" w14:textId="77777777" w:rsidR="00DF72A2" w:rsidRDefault="00DF72A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8F98772" w14:textId="77777777" w:rsidR="00DF72A2" w:rsidRDefault="00DF72A2">
      <w:pPr>
        <w:rPr>
          <w:rFonts w:hint="eastAsia"/>
        </w:rPr>
      </w:pPr>
    </w:p>
    <w:p w14:paraId="1106E3D1" w14:textId="77777777" w:rsidR="00DF72A2" w:rsidRDefault="00DF72A2">
      <w:pPr>
        <w:rPr>
          <w:rFonts w:hint="eastAsia"/>
        </w:rPr>
      </w:pPr>
    </w:p>
    <w:p w14:paraId="460D253E" w14:textId="77777777" w:rsidR="00DF72A2" w:rsidRDefault="00DF72A2">
      <w:pPr>
        <w:rPr>
          <w:rFonts w:hint="eastAsia"/>
        </w:rPr>
      </w:pPr>
      <w:r>
        <w:rPr>
          <w:rFonts w:hint="eastAsia"/>
        </w:rPr>
        <w:tab/>
        <w:t>汉语拼音由声母、韵母和声调三部分组成。“然”的拼音“rán”包含了一个声母“r”和一个韵母“an”，同时它带有阳平（第二声）。声母是发音开始的部分，通常由辅音构成；韵母则是发音的主体部分，可能由元音或元音加辅音最后的总结构成；而声调则赋予了汉语特有的抑扬顿挫之美。</w:t>
      </w:r>
    </w:p>
    <w:p w14:paraId="0B65DF5B" w14:textId="77777777" w:rsidR="00DF72A2" w:rsidRDefault="00DF72A2">
      <w:pPr>
        <w:rPr>
          <w:rFonts w:hint="eastAsia"/>
        </w:rPr>
      </w:pPr>
    </w:p>
    <w:p w14:paraId="68715EC8" w14:textId="77777777" w:rsidR="00DF72A2" w:rsidRDefault="00DF72A2">
      <w:pPr>
        <w:rPr>
          <w:rFonts w:hint="eastAsia"/>
        </w:rPr>
      </w:pPr>
    </w:p>
    <w:p w14:paraId="2EEBDC24" w14:textId="77777777" w:rsidR="00DF72A2" w:rsidRDefault="00DF72A2">
      <w:pPr>
        <w:rPr>
          <w:rFonts w:hint="eastAsia"/>
        </w:rPr>
      </w:pPr>
    </w:p>
    <w:p w14:paraId="3F39523B" w14:textId="77777777" w:rsidR="00DF72A2" w:rsidRDefault="00DF72A2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4B20BCC0" w14:textId="77777777" w:rsidR="00DF72A2" w:rsidRDefault="00DF72A2">
      <w:pPr>
        <w:rPr>
          <w:rFonts w:hint="eastAsia"/>
        </w:rPr>
      </w:pPr>
    </w:p>
    <w:p w14:paraId="14EE13EA" w14:textId="77777777" w:rsidR="00DF72A2" w:rsidRDefault="00DF72A2">
      <w:pPr>
        <w:rPr>
          <w:rFonts w:hint="eastAsia"/>
        </w:rPr>
      </w:pPr>
    </w:p>
    <w:p w14:paraId="74C18BFB" w14:textId="77777777" w:rsidR="00DF72A2" w:rsidRDefault="00DF72A2">
      <w:pPr>
        <w:rPr>
          <w:rFonts w:hint="eastAsia"/>
        </w:rPr>
      </w:pPr>
      <w:r>
        <w:rPr>
          <w:rFonts w:hint="eastAsia"/>
        </w:rPr>
        <w:tab/>
        <w:t>在日常生活中，“然”字可以单独使用，也可以和其他字组合成词。例如：“自然”、“然后”、“当然”等。当我们在书写这些词语时，会用到相应的拼音来标注它们的发音。对于非母语者来说，了解每个汉字的拼音有助于提高阅读理解和口语表达能力。在现代汉语中，拼音也被广泛应用于计算机输入法中，成为快速输入汉字的有效方式。</w:t>
      </w:r>
    </w:p>
    <w:p w14:paraId="4225CD5F" w14:textId="77777777" w:rsidR="00DF72A2" w:rsidRDefault="00DF72A2">
      <w:pPr>
        <w:rPr>
          <w:rFonts w:hint="eastAsia"/>
        </w:rPr>
      </w:pPr>
    </w:p>
    <w:p w14:paraId="4655C92F" w14:textId="77777777" w:rsidR="00DF72A2" w:rsidRDefault="00DF72A2">
      <w:pPr>
        <w:rPr>
          <w:rFonts w:hint="eastAsia"/>
        </w:rPr>
      </w:pPr>
    </w:p>
    <w:p w14:paraId="6A6EEE46" w14:textId="77777777" w:rsidR="00DF72A2" w:rsidRDefault="00DF72A2">
      <w:pPr>
        <w:rPr>
          <w:rFonts w:hint="eastAsia"/>
        </w:rPr>
      </w:pPr>
    </w:p>
    <w:p w14:paraId="74F9A2D4" w14:textId="77777777" w:rsidR="00DF72A2" w:rsidRDefault="00DF72A2">
      <w:pPr>
        <w:rPr>
          <w:rFonts w:hint="eastAsia"/>
        </w:rPr>
      </w:pPr>
      <w:r>
        <w:rPr>
          <w:rFonts w:hint="eastAsia"/>
        </w:rPr>
        <w:tab/>
        <w:t>教育中的拼音教学</w:t>
      </w:r>
    </w:p>
    <w:p w14:paraId="1E400669" w14:textId="77777777" w:rsidR="00DF72A2" w:rsidRDefault="00DF72A2">
      <w:pPr>
        <w:rPr>
          <w:rFonts w:hint="eastAsia"/>
        </w:rPr>
      </w:pPr>
    </w:p>
    <w:p w14:paraId="2FA22086" w14:textId="77777777" w:rsidR="00DF72A2" w:rsidRDefault="00DF72A2">
      <w:pPr>
        <w:rPr>
          <w:rFonts w:hint="eastAsia"/>
        </w:rPr>
      </w:pPr>
    </w:p>
    <w:p w14:paraId="298C9E94" w14:textId="77777777" w:rsidR="00DF72A2" w:rsidRDefault="00DF72A2">
      <w:pPr>
        <w:rPr>
          <w:rFonts w:hint="eastAsia"/>
        </w:rPr>
      </w:pPr>
      <w:r>
        <w:rPr>
          <w:rFonts w:hint="eastAsia"/>
        </w:rPr>
        <w:tab/>
        <w:t>在中国的学校教育体系里，小学生从一年级就开始接触并学习汉语拼音。这是他们识字旅程的第一步，通过认识和练习拼音，孩子们能够更快地学会认读新的汉字，并为今后的学习打下坚实的基础。教师们会采用多种方法来教授拼音，包括歌谣、游戏以及互动式的课堂活动，以此激发学生的学习兴趣。</w:t>
      </w:r>
    </w:p>
    <w:p w14:paraId="770D7D7E" w14:textId="77777777" w:rsidR="00DF72A2" w:rsidRDefault="00DF72A2">
      <w:pPr>
        <w:rPr>
          <w:rFonts w:hint="eastAsia"/>
        </w:rPr>
      </w:pPr>
    </w:p>
    <w:p w14:paraId="62A88F04" w14:textId="77777777" w:rsidR="00DF72A2" w:rsidRDefault="00DF72A2">
      <w:pPr>
        <w:rPr>
          <w:rFonts w:hint="eastAsia"/>
        </w:rPr>
      </w:pPr>
    </w:p>
    <w:p w14:paraId="0B450B64" w14:textId="77777777" w:rsidR="00DF72A2" w:rsidRDefault="00DF72A2">
      <w:pPr>
        <w:rPr>
          <w:rFonts w:hint="eastAsia"/>
        </w:rPr>
      </w:pPr>
    </w:p>
    <w:p w14:paraId="16A8B099" w14:textId="77777777" w:rsidR="00DF72A2" w:rsidRDefault="00DF72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6525CE" w14:textId="77777777" w:rsidR="00DF72A2" w:rsidRDefault="00DF72A2">
      <w:pPr>
        <w:rPr>
          <w:rFonts w:hint="eastAsia"/>
        </w:rPr>
      </w:pPr>
    </w:p>
    <w:p w14:paraId="71A2AF03" w14:textId="77777777" w:rsidR="00DF72A2" w:rsidRDefault="00DF72A2">
      <w:pPr>
        <w:rPr>
          <w:rFonts w:hint="eastAsia"/>
        </w:rPr>
      </w:pPr>
    </w:p>
    <w:p w14:paraId="4F636660" w14:textId="77777777" w:rsidR="00DF72A2" w:rsidRDefault="00DF72A2">
      <w:pPr>
        <w:rPr>
          <w:rFonts w:hint="eastAsia"/>
        </w:rPr>
      </w:pPr>
      <w:r>
        <w:rPr>
          <w:rFonts w:hint="eastAsia"/>
        </w:rPr>
        <w:tab/>
        <w:t>“然”字的拼音是“rán”，它不仅仅是一个简单的发音符号，更是连接文字与声音的桥梁。无论是对于中国孩子还是外国汉语学习者而言，掌握正确的拼音都是通往流利中文表达的关键一步。随着社会的发展和技术的进步，汉语拼音的重要性日益凸显，它将继续在文化交流和个人成长中扮演不可或缺的角色。</w:t>
      </w:r>
    </w:p>
    <w:p w14:paraId="53701C12" w14:textId="77777777" w:rsidR="00DF72A2" w:rsidRDefault="00DF72A2">
      <w:pPr>
        <w:rPr>
          <w:rFonts w:hint="eastAsia"/>
        </w:rPr>
      </w:pPr>
    </w:p>
    <w:p w14:paraId="6A5511BE" w14:textId="77777777" w:rsidR="00DF72A2" w:rsidRDefault="00DF72A2">
      <w:pPr>
        <w:rPr>
          <w:rFonts w:hint="eastAsia"/>
        </w:rPr>
      </w:pPr>
    </w:p>
    <w:p w14:paraId="25226F36" w14:textId="77777777" w:rsidR="00DF72A2" w:rsidRDefault="00DF72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F4FAB" w14:textId="1A936F52" w:rsidR="0061216D" w:rsidRDefault="0061216D"/>
    <w:sectPr w:rsidR="00612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6D"/>
    <w:rsid w:val="002C4F04"/>
    <w:rsid w:val="0061216D"/>
    <w:rsid w:val="00D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3B714-9A4A-4701-ABFD-7E3AFB5B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