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40C4" w14:textId="77777777" w:rsidR="009E0881" w:rsidRDefault="009E0881">
      <w:pPr>
        <w:rPr>
          <w:rFonts w:hint="eastAsia"/>
        </w:rPr>
      </w:pPr>
    </w:p>
    <w:p w14:paraId="2E0920F9" w14:textId="77777777" w:rsidR="009E0881" w:rsidRDefault="009E0881">
      <w:pPr>
        <w:rPr>
          <w:rFonts w:hint="eastAsia"/>
        </w:rPr>
      </w:pPr>
      <w:r>
        <w:rPr>
          <w:rFonts w:hint="eastAsia"/>
        </w:rPr>
        <w:tab/>
        <w:t>燊字怎么读拼音怎么写</w:t>
      </w:r>
    </w:p>
    <w:p w14:paraId="2F8000FB" w14:textId="77777777" w:rsidR="009E0881" w:rsidRDefault="009E0881">
      <w:pPr>
        <w:rPr>
          <w:rFonts w:hint="eastAsia"/>
        </w:rPr>
      </w:pPr>
    </w:p>
    <w:p w14:paraId="45CF0FE1" w14:textId="77777777" w:rsidR="009E0881" w:rsidRDefault="009E0881">
      <w:pPr>
        <w:rPr>
          <w:rFonts w:hint="eastAsia"/>
        </w:rPr>
      </w:pPr>
    </w:p>
    <w:p w14:paraId="40737362" w14:textId="77777777" w:rsidR="009E0881" w:rsidRDefault="009E0881">
      <w:pPr>
        <w:rPr>
          <w:rFonts w:hint="eastAsia"/>
        </w:rPr>
      </w:pPr>
      <w:r>
        <w:rPr>
          <w:rFonts w:hint="eastAsia"/>
        </w:rPr>
        <w:tab/>
        <w:t>“燊”字是一个较为少见的汉字，在日常生活中并不常见。这个字的拼音是 shēn，它属于生僻字之一。在《新华字典》等工具书中，燊字通常被解释为火焰旺盛的样子，寓意着光明与希望。由于其独特的含义和美好的象征，燊字有时会被用于人名或企业名称中，以寄托对未来的美好愿望。</w:t>
      </w:r>
    </w:p>
    <w:p w14:paraId="2B409069" w14:textId="77777777" w:rsidR="009E0881" w:rsidRDefault="009E0881">
      <w:pPr>
        <w:rPr>
          <w:rFonts w:hint="eastAsia"/>
        </w:rPr>
      </w:pPr>
    </w:p>
    <w:p w14:paraId="3EB75421" w14:textId="77777777" w:rsidR="009E0881" w:rsidRDefault="009E0881">
      <w:pPr>
        <w:rPr>
          <w:rFonts w:hint="eastAsia"/>
        </w:rPr>
      </w:pPr>
    </w:p>
    <w:p w14:paraId="586F618A" w14:textId="77777777" w:rsidR="009E0881" w:rsidRDefault="009E0881">
      <w:pPr>
        <w:rPr>
          <w:rFonts w:hint="eastAsia"/>
        </w:rPr>
      </w:pPr>
    </w:p>
    <w:p w14:paraId="7ABF2783" w14:textId="77777777" w:rsidR="009E0881" w:rsidRDefault="009E0881">
      <w:pPr>
        <w:rPr>
          <w:rFonts w:hint="eastAsia"/>
        </w:rPr>
      </w:pPr>
      <w:r>
        <w:rPr>
          <w:rFonts w:hint="eastAsia"/>
        </w:rPr>
        <w:tab/>
        <w:t>燊字的历史与文化背景</w:t>
      </w:r>
    </w:p>
    <w:p w14:paraId="65EF0386" w14:textId="77777777" w:rsidR="009E0881" w:rsidRDefault="009E0881">
      <w:pPr>
        <w:rPr>
          <w:rFonts w:hint="eastAsia"/>
        </w:rPr>
      </w:pPr>
    </w:p>
    <w:p w14:paraId="17E087BC" w14:textId="77777777" w:rsidR="009E0881" w:rsidRDefault="009E0881">
      <w:pPr>
        <w:rPr>
          <w:rFonts w:hint="eastAsia"/>
        </w:rPr>
      </w:pPr>
    </w:p>
    <w:p w14:paraId="4234B1FD" w14:textId="77777777" w:rsidR="009E0881" w:rsidRDefault="009E0881">
      <w:pPr>
        <w:rPr>
          <w:rFonts w:hint="eastAsia"/>
        </w:rPr>
      </w:pPr>
      <w:r>
        <w:rPr>
          <w:rFonts w:hint="eastAsia"/>
        </w:rPr>
        <w:tab/>
        <w:t>从历史的角度来看，“燊”字虽然不是古汉语中的常用字，但在一些古代文献中仍然可以找到它的身影。它往往用来形容火光熊熊、光芒四射的景象，体现了古人对于自然力量的敬畏与赞美。在中国传统文化中，火被视为一种净化和再生的力量，因此，燊字也承载了这种积极向上的文化内涵。</w:t>
      </w:r>
    </w:p>
    <w:p w14:paraId="78531381" w14:textId="77777777" w:rsidR="009E0881" w:rsidRDefault="009E0881">
      <w:pPr>
        <w:rPr>
          <w:rFonts w:hint="eastAsia"/>
        </w:rPr>
      </w:pPr>
    </w:p>
    <w:p w14:paraId="3A7CCEA7" w14:textId="77777777" w:rsidR="009E0881" w:rsidRDefault="009E0881">
      <w:pPr>
        <w:rPr>
          <w:rFonts w:hint="eastAsia"/>
        </w:rPr>
      </w:pPr>
    </w:p>
    <w:p w14:paraId="575C203C" w14:textId="77777777" w:rsidR="009E0881" w:rsidRDefault="009E0881">
      <w:pPr>
        <w:rPr>
          <w:rFonts w:hint="eastAsia"/>
        </w:rPr>
      </w:pPr>
    </w:p>
    <w:p w14:paraId="2F0CAAAF" w14:textId="77777777" w:rsidR="009E0881" w:rsidRDefault="009E0881">
      <w:pPr>
        <w:rPr>
          <w:rFonts w:hint="eastAsia"/>
        </w:rPr>
      </w:pPr>
      <w:r>
        <w:rPr>
          <w:rFonts w:hint="eastAsia"/>
        </w:rPr>
        <w:tab/>
        <w:t>燊字的书法艺术表现</w:t>
      </w:r>
    </w:p>
    <w:p w14:paraId="644F43CB" w14:textId="77777777" w:rsidR="009E0881" w:rsidRDefault="009E0881">
      <w:pPr>
        <w:rPr>
          <w:rFonts w:hint="eastAsia"/>
        </w:rPr>
      </w:pPr>
    </w:p>
    <w:p w14:paraId="2A86CFC2" w14:textId="77777777" w:rsidR="009E0881" w:rsidRDefault="009E0881">
      <w:pPr>
        <w:rPr>
          <w:rFonts w:hint="eastAsia"/>
        </w:rPr>
      </w:pPr>
    </w:p>
    <w:p w14:paraId="0E0FD7B7" w14:textId="77777777" w:rsidR="009E0881" w:rsidRDefault="009E0881">
      <w:pPr>
        <w:rPr>
          <w:rFonts w:hint="eastAsia"/>
        </w:rPr>
      </w:pPr>
      <w:r>
        <w:rPr>
          <w:rFonts w:hint="eastAsia"/>
        </w:rPr>
        <w:tab/>
        <w:t>在书法艺术领域，“燊”字因其结构独特而备受书法家们的青睐。无论是楷书、行书还是草书，都能展现出不同的美感。特别是在行书和草书中，燊字的笔画连绵不断，流畅自如，既展现了汉字的韵律美，又赋予了作品更多的艺术感染力。通过不同风格的书写，燊字能够表达出丰富的情感和意境，成为书法爱好者们创作时的好选择。</w:t>
      </w:r>
    </w:p>
    <w:p w14:paraId="109E10CB" w14:textId="77777777" w:rsidR="009E0881" w:rsidRDefault="009E0881">
      <w:pPr>
        <w:rPr>
          <w:rFonts w:hint="eastAsia"/>
        </w:rPr>
      </w:pPr>
    </w:p>
    <w:p w14:paraId="105237B7" w14:textId="77777777" w:rsidR="009E0881" w:rsidRDefault="009E0881">
      <w:pPr>
        <w:rPr>
          <w:rFonts w:hint="eastAsia"/>
        </w:rPr>
      </w:pPr>
    </w:p>
    <w:p w14:paraId="7B6CC4D1" w14:textId="77777777" w:rsidR="009E0881" w:rsidRDefault="009E0881">
      <w:pPr>
        <w:rPr>
          <w:rFonts w:hint="eastAsia"/>
        </w:rPr>
      </w:pPr>
    </w:p>
    <w:p w14:paraId="7E7D1CCD" w14:textId="77777777" w:rsidR="009E0881" w:rsidRDefault="009E0881">
      <w:pPr>
        <w:rPr>
          <w:rFonts w:hint="eastAsia"/>
        </w:rPr>
      </w:pPr>
      <w:r>
        <w:rPr>
          <w:rFonts w:hint="eastAsia"/>
        </w:rPr>
        <w:tab/>
        <w:t>燊字在现代的应用</w:t>
      </w:r>
    </w:p>
    <w:p w14:paraId="0645D4F2" w14:textId="77777777" w:rsidR="009E0881" w:rsidRDefault="009E0881">
      <w:pPr>
        <w:rPr>
          <w:rFonts w:hint="eastAsia"/>
        </w:rPr>
      </w:pPr>
    </w:p>
    <w:p w14:paraId="65DBA906" w14:textId="77777777" w:rsidR="009E0881" w:rsidRDefault="009E0881">
      <w:pPr>
        <w:rPr>
          <w:rFonts w:hint="eastAsia"/>
        </w:rPr>
      </w:pPr>
    </w:p>
    <w:p w14:paraId="4B3E8A06" w14:textId="77777777" w:rsidR="009E0881" w:rsidRDefault="009E0881">
      <w:pPr>
        <w:rPr>
          <w:rFonts w:hint="eastAsia"/>
        </w:rPr>
      </w:pPr>
      <w:r>
        <w:rPr>
          <w:rFonts w:hint="eastAsia"/>
        </w:rPr>
        <w:tab/>
        <w:t>进入现代社会后，“燊”字的应用范围逐渐扩大，尤其是在命名方面。随着人们对于个性化追求的增强，越来越多的家长倾向于选择一些具有特殊意义的字眼作为孩子的名字，以此来表达对孩子的美好祝愿。“燊”字因其寓意好、发音悦耳而受到不少家庭的喜爱。在商业品牌命名中，我们也能够见到“燊”字的身影，它被用来传达企业积极向上、充满活力的品牌形象。</w:t>
      </w:r>
    </w:p>
    <w:p w14:paraId="2D2D06A6" w14:textId="77777777" w:rsidR="009E0881" w:rsidRDefault="009E0881">
      <w:pPr>
        <w:rPr>
          <w:rFonts w:hint="eastAsia"/>
        </w:rPr>
      </w:pPr>
    </w:p>
    <w:p w14:paraId="3E8FC31E" w14:textId="77777777" w:rsidR="009E0881" w:rsidRDefault="009E0881">
      <w:pPr>
        <w:rPr>
          <w:rFonts w:hint="eastAsia"/>
        </w:rPr>
      </w:pPr>
    </w:p>
    <w:p w14:paraId="41D8FD48" w14:textId="77777777" w:rsidR="009E0881" w:rsidRDefault="009E0881">
      <w:pPr>
        <w:rPr>
          <w:rFonts w:hint="eastAsia"/>
        </w:rPr>
      </w:pPr>
    </w:p>
    <w:p w14:paraId="1DBB68F7" w14:textId="77777777" w:rsidR="009E0881" w:rsidRDefault="009E0881">
      <w:pPr>
        <w:rPr>
          <w:rFonts w:hint="eastAsia"/>
        </w:rPr>
      </w:pPr>
      <w:r>
        <w:rPr>
          <w:rFonts w:hint="eastAsia"/>
        </w:rPr>
        <w:tab/>
        <w:t>学习和使用燊字的小贴士</w:t>
      </w:r>
    </w:p>
    <w:p w14:paraId="2E25ED48" w14:textId="77777777" w:rsidR="009E0881" w:rsidRDefault="009E0881">
      <w:pPr>
        <w:rPr>
          <w:rFonts w:hint="eastAsia"/>
        </w:rPr>
      </w:pPr>
    </w:p>
    <w:p w14:paraId="035F5873" w14:textId="77777777" w:rsidR="009E0881" w:rsidRDefault="009E0881">
      <w:pPr>
        <w:rPr>
          <w:rFonts w:hint="eastAsia"/>
        </w:rPr>
      </w:pPr>
    </w:p>
    <w:p w14:paraId="00162890" w14:textId="77777777" w:rsidR="009E0881" w:rsidRDefault="009E0881">
      <w:pPr>
        <w:rPr>
          <w:rFonts w:hint="eastAsia"/>
        </w:rPr>
      </w:pPr>
      <w:r>
        <w:rPr>
          <w:rFonts w:hint="eastAsia"/>
        </w:rPr>
        <w:tab/>
        <w:t>对于想要学习或使用“燊”字的朋友来说，首先需要掌握正确的读音——shēn，避免因发音不准而造成误解。在书写时注意观察字形特点，尤其是“火”字旁与其他部分的结合方式，这有助于更好地理解和记忆这个字。了解“燊”字背后的文化含义，可以让我们在使用时更加得心应手，也能让这个名字或品牌蕴含更深的意义。</w:t>
      </w:r>
    </w:p>
    <w:p w14:paraId="544C9094" w14:textId="77777777" w:rsidR="009E0881" w:rsidRDefault="009E0881">
      <w:pPr>
        <w:rPr>
          <w:rFonts w:hint="eastAsia"/>
        </w:rPr>
      </w:pPr>
    </w:p>
    <w:p w14:paraId="5162DAD3" w14:textId="77777777" w:rsidR="009E0881" w:rsidRDefault="009E0881">
      <w:pPr>
        <w:rPr>
          <w:rFonts w:hint="eastAsia"/>
        </w:rPr>
      </w:pPr>
    </w:p>
    <w:p w14:paraId="1B057CB1" w14:textId="77777777" w:rsidR="009E0881" w:rsidRDefault="009E0881">
      <w:pPr>
        <w:rPr>
          <w:rFonts w:hint="eastAsia"/>
        </w:rPr>
      </w:pPr>
      <w:r>
        <w:rPr>
          <w:rFonts w:hint="eastAsia"/>
        </w:rPr>
        <w:t>本文是由每日文章网(2345lzwz.cn)为大家创作</w:t>
      </w:r>
    </w:p>
    <w:p w14:paraId="45547880" w14:textId="5871A64B" w:rsidR="00506ED2" w:rsidRDefault="00506ED2"/>
    <w:sectPr w:rsidR="00506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D2"/>
    <w:rsid w:val="00506ED2"/>
    <w:rsid w:val="008F70FE"/>
    <w:rsid w:val="009E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CEEA-95A4-41FF-B678-2891B315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ED2"/>
    <w:rPr>
      <w:rFonts w:cstheme="majorBidi"/>
      <w:color w:val="2F5496" w:themeColor="accent1" w:themeShade="BF"/>
      <w:sz w:val="28"/>
      <w:szCs w:val="28"/>
    </w:rPr>
  </w:style>
  <w:style w:type="character" w:customStyle="1" w:styleId="50">
    <w:name w:val="标题 5 字符"/>
    <w:basedOn w:val="a0"/>
    <w:link w:val="5"/>
    <w:uiPriority w:val="9"/>
    <w:semiHidden/>
    <w:rsid w:val="00506ED2"/>
    <w:rPr>
      <w:rFonts w:cstheme="majorBidi"/>
      <w:color w:val="2F5496" w:themeColor="accent1" w:themeShade="BF"/>
      <w:sz w:val="24"/>
    </w:rPr>
  </w:style>
  <w:style w:type="character" w:customStyle="1" w:styleId="60">
    <w:name w:val="标题 6 字符"/>
    <w:basedOn w:val="a0"/>
    <w:link w:val="6"/>
    <w:uiPriority w:val="9"/>
    <w:semiHidden/>
    <w:rsid w:val="00506ED2"/>
    <w:rPr>
      <w:rFonts w:cstheme="majorBidi"/>
      <w:b/>
      <w:bCs/>
      <w:color w:val="2F5496" w:themeColor="accent1" w:themeShade="BF"/>
    </w:rPr>
  </w:style>
  <w:style w:type="character" w:customStyle="1" w:styleId="70">
    <w:name w:val="标题 7 字符"/>
    <w:basedOn w:val="a0"/>
    <w:link w:val="7"/>
    <w:uiPriority w:val="9"/>
    <w:semiHidden/>
    <w:rsid w:val="00506ED2"/>
    <w:rPr>
      <w:rFonts w:cstheme="majorBidi"/>
      <w:b/>
      <w:bCs/>
      <w:color w:val="595959" w:themeColor="text1" w:themeTint="A6"/>
    </w:rPr>
  </w:style>
  <w:style w:type="character" w:customStyle="1" w:styleId="80">
    <w:name w:val="标题 8 字符"/>
    <w:basedOn w:val="a0"/>
    <w:link w:val="8"/>
    <w:uiPriority w:val="9"/>
    <w:semiHidden/>
    <w:rsid w:val="00506ED2"/>
    <w:rPr>
      <w:rFonts w:cstheme="majorBidi"/>
      <w:color w:val="595959" w:themeColor="text1" w:themeTint="A6"/>
    </w:rPr>
  </w:style>
  <w:style w:type="character" w:customStyle="1" w:styleId="90">
    <w:name w:val="标题 9 字符"/>
    <w:basedOn w:val="a0"/>
    <w:link w:val="9"/>
    <w:uiPriority w:val="9"/>
    <w:semiHidden/>
    <w:rsid w:val="00506ED2"/>
    <w:rPr>
      <w:rFonts w:eastAsiaTheme="majorEastAsia" w:cstheme="majorBidi"/>
      <w:color w:val="595959" w:themeColor="text1" w:themeTint="A6"/>
    </w:rPr>
  </w:style>
  <w:style w:type="paragraph" w:styleId="a3">
    <w:name w:val="Title"/>
    <w:basedOn w:val="a"/>
    <w:next w:val="a"/>
    <w:link w:val="a4"/>
    <w:uiPriority w:val="10"/>
    <w:qFormat/>
    <w:rsid w:val="00506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ED2"/>
    <w:pPr>
      <w:spacing w:before="160"/>
      <w:jc w:val="center"/>
    </w:pPr>
    <w:rPr>
      <w:i/>
      <w:iCs/>
      <w:color w:val="404040" w:themeColor="text1" w:themeTint="BF"/>
    </w:rPr>
  </w:style>
  <w:style w:type="character" w:customStyle="1" w:styleId="a8">
    <w:name w:val="引用 字符"/>
    <w:basedOn w:val="a0"/>
    <w:link w:val="a7"/>
    <w:uiPriority w:val="29"/>
    <w:rsid w:val="00506ED2"/>
    <w:rPr>
      <w:i/>
      <w:iCs/>
      <w:color w:val="404040" w:themeColor="text1" w:themeTint="BF"/>
    </w:rPr>
  </w:style>
  <w:style w:type="paragraph" w:styleId="a9">
    <w:name w:val="List Paragraph"/>
    <w:basedOn w:val="a"/>
    <w:uiPriority w:val="34"/>
    <w:qFormat/>
    <w:rsid w:val="00506ED2"/>
    <w:pPr>
      <w:ind w:left="720"/>
      <w:contextualSpacing/>
    </w:pPr>
  </w:style>
  <w:style w:type="character" w:styleId="aa">
    <w:name w:val="Intense Emphasis"/>
    <w:basedOn w:val="a0"/>
    <w:uiPriority w:val="21"/>
    <w:qFormat/>
    <w:rsid w:val="00506ED2"/>
    <w:rPr>
      <w:i/>
      <w:iCs/>
      <w:color w:val="2F5496" w:themeColor="accent1" w:themeShade="BF"/>
    </w:rPr>
  </w:style>
  <w:style w:type="paragraph" w:styleId="ab">
    <w:name w:val="Intense Quote"/>
    <w:basedOn w:val="a"/>
    <w:next w:val="a"/>
    <w:link w:val="ac"/>
    <w:uiPriority w:val="30"/>
    <w:qFormat/>
    <w:rsid w:val="00506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ED2"/>
    <w:rPr>
      <w:i/>
      <w:iCs/>
      <w:color w:val="2F5496" w:themeColor="accent1" w:themeShade="BF"/>
    </w:rPr>
  </w:style>
  <w:style w:type="character" w:styleId="ad">
    <w:name w:val="Intense Reference"/>
    <w:basedOn w:val="a0"/>
    <w:uiPriority w:val="32"/>
    <w:qFormat/>
    <w:rsid w:val="00506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