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43C12" w14:textId="77777777" w:rsidR="00166338" w:rsidRDefault="00166338">
      <w:pPr>
        <w:rPr>
          <w:rFonts w:hint="eastAsia"/>
        </w:rPr>
      </w:pPr>
    </w:p>
    <w:p w14:paraId="311A33E0" w14:textId="77777777" w:rsidR="00166338" w:rsidRDefault="00166338">
      <w:pPr>
        <w:rPr>
          <w:rFonts w:hint="eastAsia"/>
        </w:rPr>
      </w:pPr>
      <w:r>
        <w:rPr>
          <w:rFonts w:hint="eastAsia"/>
        </w:rPr>
        <w:tab/>
        <w:t>燊白话字怎么读</w:t>
      </w:r>
    </w:p>
    <w:p w14:paraId="4C7DEE28" w14:textId="77777777" w:rsidR="00166338" w:rsidRDefault="00166338">
      <w:pPr>
        <w:rPr>
          <w:rFonts w:hint="eastAsia"/>
        </w:rPr>
      </w:pPr>
    </w:p>
    <w:p w14:paraId="5A0EBC5A" w14:textId="77777777" w:rsidR="00166338" w:rsidRDefault="00166338">
      <w:pPr>
        <w:rPr>
          <w:rFonts w:hint="eastAsia"/>
        </w:rPr>
      </w:pPr>
    </w:p>
    <w:p w14:paraId="364479E9" w14:textId="77777777" w:rsidR="00166338" w:rsidRDefault="00166338">
      <w:pPr>
        <w:rPr>
          <w:rFonts w:hint="eastAsia"/>
        </w:rPr>
      </w:pPr>
      <w:r>
        <w:rPr>
          <w:rFonts w:hint="eastAsia"/>
        </w:rPr>
        <w:tab/>
        <w:t>“燊”（shēn）这个汉字，在日常生活中并不常见，它在《新华字典》中的注音为 shēn。从字形上看，“燊”字由“火”和“申”两部分组成，其中“火”位于左侧，代表了该字与火焰或燃烧有关；而“申”则位于右侧，除了作为声旁指示发音外，还可能具有一定的表意功能，如伸展、发展的意思。因此，“燊”字可以理解为一种热烈旺盛的状态，象征着事物的蓬勃发展。</w:t>
      </w:r>
    </w:p>
    <w:p w14:paraId="7EFADD23" w14:textId="77777777" w:rsidR="00166338" w:rsidRDefault="00166338">
      <w:pPr>
        <w:rPr>
          <w:rFonts w:hint="eastAsia"/>
        </w:rPr>
      </w:pPr>
    </w:p>
    <w:p w14:paraId="7113D4E4" w14:textId="77777777" w:rsidR="00166338" w:rsidRDefault="00166338">
      <w:pPr>
        <w:rPr>
          <w:rFonts w:hint="eastAsia"/>
        </w:rPr>
      </w:pPr>
    </w:p>
    <w:p w14:paraId="1299E3D0" w14:textId="77777777" w:rsidR="00166338" w:rsidRDefault="00166338">
      <w:pPr>
        <w:rPr>
          <w:rFonts w:hint="eastAsia"/>
        </w:rPr>
      </w:pPr>
    </w:p>
    <w:p w14:paraId="130C5D97" w14:textId="77777777" w:rsidR="00166338" w:rsidRDefault="00166338">
      <w:pPr>
        <w:rPr>
          <w:rFonts w:hint="eastAsia"/>
        </w:rPr>
      </w:pPr>
      <w:r>
        <w:rPr>
          <w:rFonts w:hint="eastAsia"/>
        </w:rPr>
        <w:tab/>
        <w:t>燊字的历史文化背景</w:t>
      </w:r>
    </w:p>
    <w:p w14:paraId="2F54A593" w14:textId="77777777" w:rsidR="00166338" w:rsidRDefault="00166338">
      <w:pPr>
        <w:rPr>
          <w:rFonts w:hint="eastAsia"/>
        </w:rPr>
      </w:pPr>
    </w:p>
    <w:p w14:paraId="66C1C271" w14:textId="77777777" w:rsidR="00166338" w:rsidRDefault="00166338">
      <w:pPr>
        <w:rPr>
          <w:rFonts w:hint="eastAsia"/>
        </w:rPr>
      </w:pPr>
    </w:p>
    <w:p w14:paraId="47EF4B04" w14:textId="77777777" w:rsidR="00166338" w:rsidRDefault="00166338">
      <w:pPr>
        <w:rPr>
          <w:rFonts w:hint="eastAsia"/>
        </w:rPr>
      </w:pPr>
      <w:r>
        <w:rPr>
          <w:rFonts w:hint="eastAsia"/>
        </w:rPr>
        <w:tab/>
        <w:t>在中国古代文化中，“燊”字并不像“火”、“炎”等字那样频繁出现在文献记载中，但它所蕴含的意义却十分丰富。它不仅表达了对火的热情赞美，还隐含了古人对于生命力旺盛、事业蒸蒸日上的美好愿望。在一些地方方言或是特定的文化语境下，“燊”字可能会有更加特殊的意义或用法，体现了中华文化的多样性和深厚底蕴。</w:t>
      </w:r>
    </w:p>
    <w:p w14:paraId="08A9B4C9" w14:textId="77777777" w:rsidR="00166338" w:rsidRDefault="00166338">
      <w:pPr>
        <w:rPr>
          <w:rFonts w:hint="eastAsia"/>
        </w:rPr>
      </w:pPr>
    </w:p>
    <w:p w14:paraId="3567558E" w14:textId="77777777" w:rsidR="00166338" w:rsidRDefault="00166338">
      <w:pPr>
        <w:rPr>
          <w:rFonts w:hint="eastAsia"/>
        </w:rPr>
      </w:pPr>
    </w:p>
    <w:p w14:paraId="288B7572" w14:textId="77777777" w:rsidR="00166338" w:rsidRDefault="00166338">
      <w:pPr>
        <w:rPr>
          <w:rFonts w:hint="eastAsia"/>
        </w:rPr>
      </w:pPr>
    </w:p>
    <w:p w14:paraId="7ADA9018" w14:textId="77777777" w:rsidR="00166338" w:rsidRDefault="00166338">
      <w:pPr>
        <w:rPr>
          <w:rFonts w:hint="eastAsia"/>
        </w:rPr>
      </w:pPr>
      <w:r>
        <w:rPr>
          <w:rFonts w:hint="eastAsia"/>
        </w:rPr>
        <w:tab/>
        <w:t>燊字的现代应用</w:t>
      </w:r>
    </w:p>
    <w:p w14:paraId="286D7A96" w14:textId="77777777" w:rsidR="00166338" w:rsidRDefault="00166338">
      <w:pPr>
        <w:rPr>
          <w:rFonts w:hint="eastAsia"/>
        </w:rPr>
      </w:pPr>
    </w:p>
    <w:p w14:paraId="4AFB0D3C" w14:textId="77777777" w:rsidR="00166338" w:rsidRDefault="00166338">
      <w:pPr>
        <w:rPr>
          <w:rFonts w:hint="eastAsia"/>
        </w:rPr>
      </w:pPr>
    </w:p>
    <w:p w14:paraId="19D1791B" w14:textId="77777777" w:rsidR="00166338" w:rsidRDefault="00166338">
      <w:pPr>
        <w:rPr>
          <w:rFonts w:hint="eastAsia"/>
        </w:rPr>
      </w:pPr>
      <w:r>
        <w:rPr>
          <w:rFonts w:hint="eastAsia"/>
        </w:rPr>
        <w:tab/>
        <w:t>进入现代社会后，“燊”字虽然在日常交流中依然较少使用，但在某些场合下却能发挥其独特的魅力。比如，在企业命名、品牌标识设计等方面，“燊”字因其寓意吉祥、形象鲜明而受到青睐。在文学创作、艺术设计等领域，“燊”字也常被用来表达创作者对于光明、希望以及生命力的追求和向往。</w:t>
      </w:r>
    </w:p>
    <w:p w14:paraId="220EA6C4" w14:textId="77777777" w:rsidR="00166338" w:rsidRDefault="00166338">
      <w:pPr>
        <w:rPr>
          <w:rFonts w:hint="eastAsia"/>
        </w:rPr>
      </w:pPr>
    </w:p>
    <w:p w14:paraId="253FEA4D" w14:textId="77777777" w:rsidR="00166338" w:rsidRDefault="00166338">
      <w:pPr>
        <w:rPr>
          <w:rFonts w:hint="eastAsia"/>
        </w:rPr>
      </w:pPr>
    </w:p>
    <w:p w14:paraId="12CAFADB" w14:textId="77777777" w:rsidR="00166338" w:rsidRDefault="00166338">
      <w:pPr>
        <w:rPr>
          <w:rFonts w:hint="eastAsia"/>
        </w:rPr>
      </w:pPr>
    </w:p>
    <w:p w14:paraId="7AA7DF34" w14:textId="77777777" w:rsidR="00166338" w:rsidRDefault="00166338">
      <w:pPr>
        <w:rPr>
          <w:rFonts w:hint="eastAsia"/>
        </w:rPr>
      </w:pPr>
      <w:r>
        <w:rPr>
          <w:rFonts w:hint="eastAsia"/>
        </w:rPr>
        <w:tab/>
        <w:t>如何正确读写“燊”字</w:t>
      </w:r>
    </w:p>
    <w:p w14:paraId="25DB0459" w14:textId="77777777" w:rsidR="00166338" w:rsidRDefault="00166338">
      <w:pPr>
        <w:rPr>
          <w:rFonts w:hint="eastAsia"/>
        </w:rPr>
      </w:pPr>
    </w:p>
    <w:p w14:paraId="3A2305E1" w14:textId="77777777" w:rsidR="00166338" w:rsidRDefault="00166338">
      <w:pPr>
        <w:rPr>
          <w:rFonts w:hint="eastAsia"/>
        </w:rPr>
      </w:pPr>
    </w:p>
    <w:p w14:paraId="1C4B6167" w14:textId="77777777" w:rsidR="00166338" w:rsidRDefault="00166338">
      <w:pPr>
        <w:rPr>
          <w:rFonts w:hint="eastAsia"/>
        </w:rPr>
      </w:pPr>
      <w:r>
        <w:rPr>
          <w:rFonts w:hint="eastAsia"/>
        </w:rPr>
        <w:tab/>
        <w:t>对于非专业人士而言，掌握“燊”字的正确读音和书写方法并不是一件容易的事。在普通话中，“燊”的标准读音为 shēn，发音时需要注意舌尖抵住上齿龈，形成清晰的前鼻音。在书写方面，遵循汉字的基本笔画顺序，先写左半边的“火”，再写右半边的“申”。练习时可以从模仿标准字帖开始，逐渐掌握其结构特点和书写技巧。</w:t>
      </w:r>
    </w:p>
    <w:p w14:paraId="5F4DD9B4" w14:textId="77777777" w:rsidR="00166338" w:rsidRDefault="00166338">
      <w:pPr>
        <w:rPr>
          <w:rFonts w:hint="eastAsia"/>
        </w:rPr>
      </w:pPr>
    </w:p>
    <w:p w14:paraId="1B527623" w14:textId="77777777" w:rsidR="00166338" w:rsidRDefault="00166338">
      <w:pPr>
        <w:rPr>
          <w:rFonts w:hint="eastAsia"/>
        </w:rPr>
      </w:pPr>
    </w:p>
    <w:p w14:paraId="79677936" w14:textId="77777777" w:rsidR="00166338" w:rsidRDefault="00166338">
      <w:pPr>
        <w:rPr>
          <w:rFonts w:hint="eastAsia"/>
        </w:rPr>
      </w:pPr>
    </w:p>
    <w:p w14:paraId="0F85350A" w14:textId="77777777" w:rsidR="00166338" w:rsidRDefault="001663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239E13" w14:textId="77777777" w:rsidR="00166338" w:rsidRDefault="00166338">
      <w:pPr>
        <w:rPr>
          <w:rFonts w:hint="eastAsia"/>
        </w:rPr>
      </w:pPr>
    </w:p>
    <w:p w14:paraId="72D291A3" w14:textId="77777777" w:rsidR="00166338" w:rsidRDefault="00166338">
      <w:pPr>
        <w:rPr>
          <w:rFonts w:hint="eastAsia"/>
        </w:rPr>
      </w:pPr>
    </w:p>
    <w:p w14:paraId="5208DAA1" w14:textId="77777777" w:rsidR="00166338" w:rsidRDefault="00166338">
      <w:pPr>
        <w:rPr>
          <w:rFonts w:hint="eastAsia"/>
        </w:rPr>
      </w:pPr>
      <w:r>
        <w:rPr>
          <w:rFonts w:hint="eastAsia"/>
        </w:rPr>
        <w:tab/>
        <w:t>“燊”字虽然在现代汉语中不算常见，但其独特的含义和美好的寓意使其在特定领域内具有较高的价值。了解并掌握这样一个富有文化底蕴的汉字，不仅可以增加我们的语言知识，还能让我们在日常生活中更好地运用和传播中华优秀传统文化。</w:t>
      </w:r>
    </w:p>
    <w:p w14:paraId="0F7A824F" w14:textId="77777777" w:rsidR="00166338" w:rsidRDefault="00166338">
      <w:pPr>
        <w:rPr>
          <w:rFonts w:hint="eastAsia"/>
        </w:rPr>
      </w:pPr>
    </w:p>
    <w:p w14:paraId="2DBDCE5E" w14:textId="77777777" w:rsidR="00166338" w:rsidRDefault="00166338">
      <w:pPr>
        <w:rPr>
          <w:rFonts w:hint="eastAsia"/>
        </w:rPr>
      </w:pPr>
    </w:p>
    <w:p w14:paraId="2E2B2842" w14:textId="77777777" w:rsidR="00166338" w:rsidRDefault="001663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C84545" w14:textId="65A2B5F3" w:rsidR="00370811" w:rsidRDefault="00370811"/>
    <w:sectPr w:rsidR="00370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11"/>
    <w:rsid w:val="00166338"/>
    <w:rsid w:val="00370811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44D7D-DE2B-40B9-AA7B-C8C4A48B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