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A885" w14:textId="77777777" w:rsidR="001E5A3D" w:rsidRDefault="001E5A3D">
      <w:pPr>
        <w:rPr>
          <w:rFonts w:hint="eastAsia"/>
        </w:rPr>
      </w:pPr>
    </w:p>
    <w:p w14:paraId="7CBEBD51" w14:textId="77777777" w:rsidR="001E5A3D" w:rsidRDefault="001E5A3D">
      <w:pPr>
        <w:rPr>
          <w:rFonts w:hint="eastAsia"/>
        </w:rPr>
      </w:pPr>
      <w:r>
        <w:rPr>
          <w:rFonts w:hint="eastAsia"/>
        </w:rPr>
        <w:tab/>
        <w:t>燕然勒功的读音是什么</w:t>
      </w:r>
    </w:p>
    <w:p w14:paraId="745F72AF" w14:textId="77777777" w:rsidR="001E5A3D" w:rsidRDefault="001E5A3D">
      <w:pPr>
        <w:rPr>
          <w:rFonts w:hint="eastAsia"/>
        </w:rPr>
      </w:pPr>
    </w:p>
    <w:p w14:paraId="2D880BCD" w14:textId="77777777" w:rsidR="001E5A3D" w:rsidRDefault="001E5A3D">
      <w:pPr>
        <w:rPr>
          <w:rFonts w:hint="eastAsia"/>
        </w:rPr>
      </w:pPr>
    </w:p>
    <w:p w14:paraId="51FC501C" w14:textId="77777777" w:rsidR="001E5A3D" w:rsidRDefault="001E5A3D">
      <w:pPr>
        <w:rPr>
          <w:rFonts w:hint="eastAsia"/>
        </w:rPr>
      </w:pPr>
      <w:r>
        <w:rPr>
          <w:rFonts w:hint="eastAsia"/>
        </w:rPr>
        <w:tab/>
        <w:t>“燕然勒功”这一成语读作 “yàn rán lè gōng”。它出自《后汉书·窦宪传》，用来形容在边疆立下赫赫战功的人。这里的“燕然”，指的是燕然山（今天蒙古国境内的杭爱山），而“勒功”则意味着将功劳刻石铭记。整个成语背后蕴含着一段与东汉时期名将窦宪有关的历史故事。</w:t>
      </w:r>
    </w:p>
    <w:p w14:paraId="5108B00B" w14:textId="77777777" w:rsidR="001E5A3D" w:rsidRDefault="001E5A3D">
      <w:pPr>
        <w:rPr>
          <w:rFonts w:hint="eastAsia"/>
        </w:rPr>
      </w:pPr>
    </w:p>
    <w:p w14:paraId="6EF662F5" w14:textId="77777777" w:rsidR="001E5A3D" w:rsidRDefault="001E5A3D">
      <w:pPr>
        <w:rPr>
          <w:rFonts w:hint="eastAsia"/>
        </w:rPr>
      </w:pPr>
    </w:p>
    <w:p w14:paraId="7DB4371C" w14:textId="77777777" w:rsidR="001E5A3D" w:rsidRDefault="001E5A3D">
      <w:pPr>
        <w:rPr>
          <w:rFonts w:hint="eastAsia"/>
        </w:rPr>
      </w:pPr>
    </w:p>
    <w:p w14:paraId="433A2C25" w14:textId="77777777" w:rsidR="001E5A3D" w:rsidRDefault="001E5A3D">
      <w:pPr>
        <w:rPr>
          <w:rFonts w:hint="eastAsia"/>
        </w:rPr>
      </w:pPr>
      <w:r>
        <w:rPr>
          <w:rFonts w:hint="eastAsia"/>
        </w:rPr>
        <w:tab/>
        <w:t>成语来源及其历史背景</w:t>
      </w:r>
    </w:p>
    <w:p w14:paraId="382C9884" w14:textId="77777777" w:rsidR="001E5A3D" w:rsidRDefault="001E5A3D">
      <w:pPr>
        <w:rPr>
          <w:rFonts w:hint="eastAsia"/>
        </w:rPr>
      </w:pPr>
    </w:p>
    <w:p w14:paraId="392AA054" w14:textId="77777777" w:rsidR="001E5A3D" w:rsidRDefault="001E5A3D">
      <w:pPr>
        <w:rPr>
          <w:rFonts w:hint="eastAsia"/>
        </w:rPr>
      </w:pPr>
    </w:p>
    <w:p w14:paraId="6DCF226F" w14:textId="77777777" w:rsidR="001E5A3D" w:rsidRDefault="001E5A3D">
      <w:pPr>
        <w:rPr>
          <w:rFonts w:hint="eastAsia"/>
        </w:rPr>
      </w:pPr>
      <w:r>
        <w:rPr>
          <w:rFonts w:hint="eastAsia"/>
        </w:rPr>
        <w:tab/>
        <w:t>公元89年，东汉大将军窦宪率军北征匈奴，在取得重大胜利之后，为了纪念此次胜利以及表彰将士们的英勇表现，他在燕然山上树立了纪功碑，并且亲自撰写了碑文。这不仅是为了向世人展示汉朝的强大军事力量，也是为了激励后来者继续保卫国家边疆安全。从此，“燕然勒功”便成为了赞美那些在外征战中建立丰功伟绩之人的代名词。</w:t>
      </w:r>
    </w:p>
    <w:p w14:paraId="58B8C650" w14:textId="77777777" w:rsidR="001E5A3D" w:rsidRDefault="001E5A3D">
      <w:pPr>
        <w:rPr>
          <w:rFonts w:hint="eastAsia"/>
        </w:rPr>
      </w:pPr>
    </w:p>
    <w:p w14:paraId="7020C4C0" w14:textId="77777777" w:rsidR="001E5A3D" w:rsidRDefault="001E5A3D">
      <w:pPr>
        <w:rPr>
          <w:rFonts w:hint="eastAsia"/>
        </w:rPr>
      </w:pPr>
    </w:p>
    <w:p w14:paraId="22C7BA4A" w14:textId="77777777" w:rsidR="001E5A3D" w:rsidRDefault="001E5A3D">
      <w:pPr>
        <w:rPr>
          <w:rFonts w:hint="eastAsia"/>
        </w:rPr>
      </w:pPr>
    </w:p>
    <w:p w14:paraId="068188B5" w14:textId="77777777" w:rsidR="001E5A3D" w:rsidRDefault="001E5A3D">
      <w:pPr>
        <w:rPr>
          <w:rFonts w:hint="eastAsia"/>
        </w:rPr>
      </w:pPr>
      <w:r>
        <w:rPr>
          <w:rFonts w:hint="eastAsia"/>
        </w:rPr>
        <w:tab/>
        <w:t>成语意义及使用场合</w:t>
      </w:r>
    </w:p>
    <w:p w14:paraId="1582890D" w14:textId="77777777" w:rsidR="001E5A3D" w:rsidRDefault="001E5A3D">
      <w:pPr>
        <w:rPr>
          <w:rFonts w:hint="eastAsia"/>
        </w:rPr>
      </w:pPr>
    </w:p>
    <w:p w14:paraId="16067131" w14:textId="77777777" w:rsidR="001E5A3D" w:rsidRDefault="001E5A3D">
      <w:pPr>
        <w:rPr>
          <w:rFonts w:hint="eastAsia"/>
        </w:rPr>
      </w:pPr>
    </w:p>
    <w:p w14:paraId="75F76CC5" w14:textId="77777777" w:rsidR="001E5A3D" w:rsidRDefault="001E5A3D">
      <w:pPr>
        <w:rPr>
          <w:rFonts w:hint="eastAsia"/>
        </w:rPr>
      </w:pPr>
      <w:r>
        <w:rPr>
          <w:rFonts w:hint="eastAsia"/>
        </w:rPr>
        <w:tab/>
        <w:t>随着时间的发展，“燕然勒功”的含义逐渐从特指某一次具体的军事行动扩展到了更广泛的应用范围。现在，当我们说某人或某个团体“燕然勒功”时，不仅仅局限于军事领域内的成就，而是泛指任何能够在艰难环境中克服困难、取得显著成绩的行为。比如，在科学研究、技术创新等领域里做出杰出贡献者，也可以被称赞为“燕然勒功”。在文学作品、日常交流甚至是新闻报道中，人们也常用此词来形容那些勇于挑战自我、不断追求卓越的人物。</w:t>
      </w:r>
    </w:p>
    <w:p w14:paraId="27493517" w14:textId="77777777" w:rsidR="001E5A3D" w:rsidRDefault="001E5A3D">
      <w:pPr>
        <w:rPr>
          <w:rFonts w:hint="eastAsia"/>
        </w:rPr>
      </w:pPr>
    </w:p>
    <w:p w14:paraId="49D2751F" w14:textId="77777777" w:rsidR="001E5A3D" w:rsidRDefault="001E5A3D">
      <w:pPr>
        <w:rPr>
          <w:rFonts w:hint="eastAsia"/>
        </w:rPr>
      </w:pPr>
    </w:p>
    <w:p w14:paraId="2C014A51" w14:textId="77777777" w:rsidR="001E5A3D" w:rsidRDefault="001E5A3D">
      <w:pPr>
        <w:rPr>
          <w:rFonts w:hint="eastAsia"/>
        </w:rPr>
      </w:pPr>
    </w:p>
    <w:p w14:paraId="5BA6902E" w14:textId="77777777" w:rsidR="001E5A3D" w:rsidRDefault="001E5A3D">
      <w:pPr>
        <w:rPr>
          <w:rFonts w:hint="eastAsia"/>
        </w:rPr>
      </w:pPr>
      <w:r>
        <w:rPr>
          <w:rFonts w:hint="eastAsia"/>
        </w:rPr>
        <w:tab/>
        <w:t>如何正确理解和运用该成语</w:t>
      </w:r>
    </w:p>
    <w:p w14:paraId="40BB04D0" w14:textId="77777777" w:rsidR="001E5A3D" w:rsidRDefault="001E5A3D">
      <w:pPr>
        <w:rPr>
          <w:rFonts w:hint="eastAsia"/>
        </w:rPr>
      </w:pPr>
    </w:p>
    <w:p w14:paraId="63BC14ED" w14:textId="77777777" w:rsidR="001E5A3D" w:rsidRDefault="001E5A3D">
      <w:pPr>
        <w:rPr>
          <w:rFonts w:hint="eastAsia"/>
        </w:rPr>
      </w:pPr>
    </w:p>
    <w:p w14:paraId="3F1FE470" w14:textId="77777777" w:rsidR="001E5A3D" w:rsidRDefault="001E5A3D">
      <w:pPr>
        <w:rPr>
          <w:rFonts w:hint="eastAsia"/>
        </w:rPr>
      </w:pPr>
      <w:r>
        <w:rPr>
          <w:rFonts w:hint="eastAsia"/>
        </w:rPr>
        <w:tab/>
        <w:t>虽然“燕然勒功”是一个正面积极的表达方式，但在实际使用过程中仍需注意其适用场景。应确保所描述的对象确实是在某一特定领域内取得了非凡成就；考虑到该成语源自古代战争背景，因此在某些非正式或轻松愉快的情境下可能不太适合直接引用。恰当而准确地把握好每一条成语背后的深层含义，才能更好地发挥汉语的魅力。</w:t>
      </w:r>
    </w:p>
    <w:p w14:paraId="11325785" w14:textId="77777777" w:rsidR="001E5A3D" w:rsidRDefault="001E5A3D">
      <w:pPr>
        <w:rPr>
          <w:rFonts w:hint="eastAsia"/>
        </w:rPr>
      </w:pPr>
    </w:p>
    <w:p w14:paraId="65420029" w14:textId="77777777" w:rsidR="001E5A3D" w:rsidRDefault="001E5A3D">
      <w:pPr>
        <w:rPr>
          <w:rFonts w:hint="eastAsia"/>
        </w:rPr>
      </w:pPr>
    </w:p>
    <w:p w14:paraId="01B9F440" w14:textId="77777777" w:rsidR="001E5A3D" w:rsidRDefault="001E5A3D">
      <w:pPr>
        <w:rPr>
          <w:rFonts w:hint="eastAsia"/>
        </w:rPr>
      </w:pPr>
    </w:p>
    <w:p w14:paraId="7364B018" w14:textId="77777777" w:rsidR="001E5A3D" w:rsidRDefault="001E5A3D">
      <w:pPr>
        <w:rPr>
          <w:rFonts w:hint="eastAsia"/>
        </w:rPr>
      </w:pPr>
      <w:r>
        <w:rPr>
          <w:rFonts w:hint="eastAsia"/>
        </w:rPr>
        <w:tab/>
        <w:t>最后的总结</w:t>
      </w:r>
    </w:p>
    <w:p w14:paraId="2316C1E7" w14:textId="77777777" w:rsidR="001E5A3D" w:rsidRDefault="001E5A3D">
      <w:pPr>
        <w:rPr>
          <w:rFonts w:hint="eastAsia"/>
        </w:rPr>
      </w:pPr>
    </w:p>
    <w:p w14:paraId="5C02CF76" w14:textId="77777777" w:rsidR="001E5A3D" w:rsidRDefault="001E5A3D">
      <w:pPr>
        <w:rPr>
          <w:rFonts w:hint="eastAsia"/>
        </w:rPr>
      </w:pPr>
    </w:p>
    <w:p w14:paraId="75510EE7" w14:textId="77777777" w:rsidR="001E5A3D" w:rsidRDefault="001E5A3D">
      <w:pPr>
        <w:rPr>
          <w:rFonts w:hint="eastAsia"/>
        </w:rPr>
      </w:pPr>
      <w:r>
        <w:rPr>
          <w:rFonts w:hint="eastAsia"/>
        </w:rPr>
        <w:tab/>
        <w:t>通过了解“燕然勒功”的正确读音及其背后的故事，我们不仅能增长知识，还能更加深刻地体会到中华文化的博大精深。无论是对于学习汉语的朋友还是对中国传统文化感兴趣的读者来说，掌握这样一个既有教育意义又能激发斗志的成语都是非常有益处的。希望在未来的学习和生活中，大家都能找到属于自己的“燕然勒功”时刻，勇敢面对挑战，创造辉煌。</w:t>
      </w:r>
    </w:p>
    <w:p w14:paraId="72560062" w14:textId="77777777" w:rsidR="001E5A3D" w:rsidRDefault="001E5A3D">
      <w:pPr>
        <w:rPr>
          <w:rFonts w:hint="eastAsia"/>
        </w:rPr>
      </w:pPr>
    </w:p>
    <w:p w14:paraId="5252F3D3" w14:textId="77777777" w:rsidR="001E5A3D" w:rsidRDefault="001E5A3D">
      <w:pPr>
        <w:rPr>
          <w:rFonts w:hint="eastAsia"/>
        </w:rPr>
      </w:pPr>
    </w:p>
    <w:p w14:paraId="405A450F" w14:textId="77777777" w:rsidR="001E5A3D" w:rsidRDefault="001E5A3D">
      <w:pPr>
        <w:rPr>
          <w:rFonts w:hint="eastAsia"/>
        </w:rPr>
      </w:pPr>
      <w:r>
        <w:rPr>
          <w:rFonts w:hint="eastAsia"/>
        </w:rPr>
        <w:t>本文是由每日文章网(2345lzwz.cn)为大家创作</w:t>
      </w:r>
    </w:p>
    <w:p w14:paraId="1175753A" w14:textId="5360B706" w:rsidR="00811A17" w:rsidRDefault="00811A17"/>
    <w:sectPr w:rsidR="00811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17"/>
    <w:rsid w:val="001E5A3D"/>
    <w:rsid w:val="00811A1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ACCB7-B235-4AE2-B5E2-F5A262F3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A17"/>
    <w:rPr>
      <w:rFonts w:cstheme="majorBidi"/>
      <w:color w:val="2F5496" w:themeColor="accent1" w:themeShade="BF"/>
      <w:sz w:val="28"/>
      <w:szCs w:val="28"/>
    </w:rPr>
  </w:style>
  <w:style w:type="character" w:customStyle="1" w:styleId="50">
    <w:name w:val="标题 5 字符"/>
    <w:basedOn w:val="a0"/>
    <w:link w:val="5"/>
    <w:uiPriority w:val="9"/>
    <w:semiHidden/>
    <w:rsid w:val="00811A17"/>
    <w:rPr>
      <w:rFonts w:cstheme="majorBidi"/>
      <w:color w:val="2F5496" w:themeColor="accent1" w:themeShade="BF"/>
      <w:sz w:val="24"/>
    </w:rPr>
  </w:style>
  <w:style w:type="character" w:customStyle="1" w:styleId="60">
    <w:name w:val="标题 6 字符"/>
    <w:basedOn w:val="a0"/>
    <w:link w:val="6"/>
    <w:uiPriority w:val="9"/>
    <w:semiHidden/>
    <w:rsid w:val="00811A17"/>
    <w:rPr>
      <w:rFonts w:cstheme="majorBidi"/>
      <w:b/>
      <w:bCs/>
      <w:color w:val="2F5496" w:themeColor="accent1" w:themeShade="BF"/>
    </w:rPr>
  </w:style>
  <w:style w:type="character" w:customStyle="1" w:styleId="70">
    <w:name w:val="标题 7 字符"/>
    <w:basedOn w:val="a0"/>
    <w:link w:val="7"/>
    <w:uiPriority w:val="9"/>
    <w:semiHidden/>
    <w:rsid w:val="00811A17"/>
    <w:rPr>
      <w:rFonts w:cstheme="majorBidi"/>
      <w:b/>
      <w:bCs/>
      <w:color w:val="595959" w:themeColor="text1" w:themeTint="A6"/>
    </w:rPr>
  </w:style>
  <w:style w:type="character" w:customStyle="1" w:styleId="80">
    <w:name w:val="标题 8 字符"/>
    <w:basedOn w:val="a0"/>
    <w:link w:val="8"/>
    <w:uiPriority w:val="9"/>
    <w:semiHidden/>
    <w:rsid w:val="00811A17"/>
    <w:rPr>
      <w:rFonts w:cstheme="majorBidi"/>
      <w:color w:val="595959" w:themeColor="text1" w:themeTint="A6"/>
    </w:rPr>
  </w:style>
  <w:style w:type="character" w:customStyle="1" w:styleId="90">
    <w:name w:val="标题 9 字符"/>
    <w:basedOn w:val="a0"/>
    <w:link w:val="9"/>
    <w:uiPriority w:val="9"/>
    <w:semiHidden/>
    <w:rsid w:val="00811A17"/>
    <w:rPr>
      <w:rFonts w:eastAsiaTheme="majorEastAsia" w:cstheme="majorBidi"/>
      <w:color w:val="595959" w:themeColor="text1" w:themeTint="A6"/>
    </w:rPr>
  </w:style>
  <w:style w:type="paragraph" w:styleId="a3">
    <w:name w:val="Title"/>
    <w:basedOn w:val="a"/>
    <w:next w:val="a"/>
    <w:link w:val="a4"/>
    <w:uiPriority w:val="10"/>
    <w:qFormat/>
    <w:rsid w:val="00811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A17"/>
    <w:pPr>
      <w:spacing w:before="160"/>
      <w:jc w:val="center"/>
    </w:pPr>
    <w:rPr>
      <w:i/>
      <w:iCs/>
      <w:color w:val="404040" w:themeColor="text1" w:themeTint="BF"/>
    </w:rPr>
  </w:style>
  <w:style w:type="character" w:customStyle="1" w:styleId="a8">
    <w:name w:val="引用 字符"/>
    <w:basedOn w:val="a0"/>
    <w:link w:val="a7"/>
    <w:uiPriority w:val="29"/>
    <w:rsid w:val="00811A17"/>
    <w:rPr>
      <w:i/>
      <w:iCs/>
      <w:color w:val="404040" w:themeColor="text1" w:themeTint="BF"/>
    </w:rPr>
  </w:style>
  <w:style w:type="paragraph" w:styleId="a9">
    <w:name w:val="List Paragraph"/>
    <w:basedOn w:val="a"/>
    <w:uiPriority w:val="34"/>
    <w:qFormat/>
    <w:rsid w:val="00811A17"/>
    <w:pPr>
      <w:ind w:left="720"/>
      <w:contextualSpacing/>
    </w:pPr>
  </w:style>
  <w:style w:type="character" w:styleId="aa">
    <w:name w:val="Intense Emphasis"/>
    <w:basedOn w:val="a0"/>
    <w:uiPriority w:val="21"/>
    <w:qFormat/>
    <w:rsid w:val="00811A17"/>
    <w:rPr>
      <w:i/>
      <w:iCs/>
      <w:color w:val="2F5496" w:themeColor="accent1" w:themeShade="BF"/>
    </w:rPr>
  </w:style>
  <w:style w:type="paragraph" w:styleId="ab">
    <w:name w:val="Intense Quote"/>
    <w:basedOn w:val="a"/>
    <w:next w:val="a"/>
    <w:link w:val="ac"/>
    <w:uiPriority w:val="30"/>
    <w:qFormat/>
    <w:rsid w:val="00811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A17"/>
    <w:rPr>
      <w:i/>
      <w:iCs/>
      <w:color w:val="2F5496" w:themeColor="accent1" w:themeShade="BF"/>
    </w:rPr>
  </w:style>
  <w:style w:type="character" w:styleId="ad">
    <w:name w:val="Intense Reference"/>
    <w:basedOn w:val="a0"/>
    <w:uiPriority w:val="32"/>
    <w:qFormat/>
    <w:rsid w:val="00811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