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A0E0" w14:textId="77777777" w:rsidR="005E4996" w:rsidRDefault="005E4996">
      <w:pPr>
        <w:rPr>
          <w:rFonts w:hint="eastAsia"/>
        </w:rPr>
      </w:pPr>
      <w:r>
        <w:rPr>
          <w:rFonts w:hint="eastAsia"/>
        </w:rPr>
        <w:t>牙齿（yá chǐ）：人体不可或缺的咀嚼工具</w:t>
      </w:r>
    </w:p>
    <w:p w14:paraId="790F4A5D" w14:textId="77777777" w:rsidR="005E4996" w:rsidRDefault="005E4996">
      <w:pPr>
        <w:rPr>
          <w:rFonts w:hint="eastAsia"/>
        </w:rPr>
      </w:pPr>
      <w:r>
        <w:rPr>
          <w:rFonts w:hint="eastAsia"/>
        </w:rPr>
        <w:t>在人类口腔中，排列着一排排洁白的小卫士——牙齿。它们是人体消化系统的第一道关卡，负责将食物切割、磨碎成易于吞咽和消化的小块。没有牙齿的帮助，我们享受美食的过程将会变得困难重重，消化系统的负担也会随之增加。牙齿的存在不仅对进食至关重要，而且对我们的语言发音也起着关键作用。</w:t>
      </w:r>
    </w:p>
    <w:p w14:paraId="01A556D0" w14:textId="77777777" w:rsidR="005E4996" w:rsidRDefault="005E4996">
      <w:pPr>
        <w:rPr>
          <w:rFonts w:hint="eastAsia"/>
        </w:rPr>
      </w:pPr>
    </w:p>
    <w:p w14:paraId="0463A36B" w14:textId="77777777" w:rsidR="005E4996" w:rsidRDefault="005E4996">
      <w:pPr>
        <w:rPr>
          <w:rFonts w:hint="eastAsia"/>
        </w:rPr>
      </w:pPr>
      <w:r>
        <w:rPr>
          <w:rFonts w:hint="eastAsia"/>
        </w:rPr>
        <w:t>牙齿的结构与分类</w:t>
      </w:r>
    </w:p>
    <w:p w14:paraId="2EA53B99" w14:textId="77777777" w:rsidR="005E4996" w:rsidRDefault="005E4996">
      <w:pPr>
        <w:rPr>
          <w:rFonts w:hint="eastAsia"/>
        </w:rPr>
      </w:pPr>
      <w:r>
        <w:rPr>
          <w:rFonts w:hint="eastAsia"/>
        </w:rPr>
        <w:t>每颗牙齿都是一个复杂的生物构造，主要由牙釉质、牙本质和牙髓组成。牙釉质是覆盖在牙齿表面的一层坚硬物质，它保护着内部较为柔软的部分。牙本质位于牙釉质之下，含有神经末梢，可以感知冷热酸甜。而牙髓则包含了血管和神经，为牙齿提供营养和支持。根据形状和功能的不同，牙齿大致可以分为切牙、尖牙、前磨牙和磨牙四大类，各自承担不同的咀嚼任务。</w:t>
      </w:r>
    </w:p>
    <w:p w14:paraId="64A664CC" w14:textId="77777777" w:rsidR="005E4996" w:rsidRDefault="005E4996">
      <w:pPr>
        <w:rPr>
          <w:rFonts w:hint="eastAsia"/>
        </w:rPr>
      </w:pPr>
    </w:p>
    <w:p w14:paraId="68FAE04C" w14:textId="77777777" w:rsidR="005E4996" w:rsidRDefault="005E4996">
      <w:pPr>
        <w:rPr>
          <w:rFonts w:hint="eastAsia"/>
        </w:rPr>
      </w:pPr>
      <w:r>
        <w:rPr>
          <w:rFonts w:hint="eastAsia"/>
        </w:rPr>
        <w:t>牙齿的发育过程</w:t>
      </w:r>
    </w:p>
    <w:p w14:paraId="535F1367" w14:textId="77777777" w:rsidR="005E4996" w:rsidRDefault="005E4996">
      <w:pPr>
        <w:rPr>
          <w:rFonts w:hint="eastAsia"/>
        </w:rPr>
      </w:pPr>
      <w:r>
        <w:rPr>
          <w:rFonts w:hint="eastAsia"/>
        </w:rPr>
        <w:t>从婴儿期到成年，人的牙齿经历了一个复杂的发展历程。婴儿大约在六个月左右开始长出第一颗乳牙，直到两岁半左右全部乳牙萌出完毕。到了六七岁时，随着颌骨的增长，恒牙逐渐替换乳牙的位置，这个过程一直持续到十二三岁左右，所有恒牙基本萌出完成。值得注意的是，在这个过程中，良好的口腔卫生习惯对于预防龋齿和其他口腔疾病非常重要。</w:t>
      </w:r>
    </w:p>
    <w:p w14:paraId="7A2DEDAA" w14:textId="77777777" w:rsidR="005E4996" w:rsidRDefault="005E4996">
      <w:pPr>
        <w:rPr>
          <w:rFonts w:hint="eastAsia"/>
        </w:rPr>
      </w:pPr>
    </w:p>
    <w:p w14:paraId="6EE7A5A8" w14:textId="77777777" w:rsidR="005E4996" w:rsidRDefault="005E4996">
      <w:pPr>
        <w:rPr>
          <w:rFonts w:hint="eastAsia"/>
        </w:rPr>
      </w:pPr>
      <w:r>
        <w:rPr>
          <w:rFonts w:hint="eastAsia"/>
        </w:rPr>
        <w:t>牙齿健康的重要性及维护</w:t>
      </w:r>
    </w:p>
    <w:p w14:paraId="523D649E" w14:textId="77777777" w:rsidR="005E4996" w:rsidRDefault="005E4996">
      <w:pPr>
        <w:rPr>
          <w:rFonts w:hint="eastAsia"/>
        </w:rPr>
      </w:pPr>
      <w:r>
        <w:rPr>
          <w:rFonts w:hint="eastAsia"/>
        </w:rPr>
        <w:t>保持牙齿健康不仅仅是为了美观，更重要的是为了维持整个身体的健康状态。不良的口腔卫生可能导致龋齿、牙龈炎甚至更严重的牙周病。这些问题不仅影响口腔功能，还可能引发全身性疾病。因此，定期进行口腔检查，正确刷牙，使用牙线清洁牙缝，以及减少糖分摄入等措施都是确保牙齿健康的必要手段。当发现任何异常情况时，应及时就医诊治，以免小问题演变成大麻烦。</w:t>
      </w:r>
    </w:p>
    <w:p w14:paraId="65FC12DB" w14:textId="77777777" w:rsidR="005E4996" w:rsidRDefault="005E4996">
      <w:pPr>
        <w:rPr>
          <w:rFonts w:hint="eastAsia"/>
        </w:rPr>
      </w:pPr>
    </w:p>
    <w:p w14:paraId="5C9CB7FA" w14:textId="77777777" w:rsidR="005E4996" w:rsidRDefault="005E4996">
      <w:pPr>
        <w:rPr>
          <w:rFonts w:hint="eastAsia"/>
        </w:rPr>
      </w:pPr>
      <w:r>
        <w:rPr>
          <w:rFonts w:hint="eastAsia"/>
        </w:rPr>
        <w:t>牙齿美容与修复技术</w:t>
      </w:r>
    </w:p>
    <w:p w14:paraId="642056AC" w14:textId="77777777" w:rsidR="005E4996" w:rsidRDefault="005E4996">
      <w:pPr>
        <w:rPr>
          <w:rFonts w:hint="eastAsia"/>
        </w:rPr>
      </w:pPr>
      <w:r>
        <w:rPr>
          <w:rFonts w:hint="eastAsia"/>
        </w:rPr>
        <w:t>现代社会中，人们对美的追求使得牙齿美容成为了一项热门服务。无论是通过美白治疗让笑容更加灿烂，还是利用矫正器改善错位不齐的情况，又或是借助种植牙恢复缺失牙齿的功能，这些技术和方法都在不断提升人们的生活质量。现代医学的进步，特别是材料科学的发展，使得牙齿修复变得更加高效、持久且自然。选择合适的治疗方法，不仅可以解决实际问题，还能增强个人自信心。</w:t>
      </w:r>
    </w:p>
    <w:p w14:paraId="5E915BFB" w14:textId="77777777" w:rsidR="005E4996" w:rsidRDefault="005E4996">
      <w:pPr>
        <w:rPr>
          <w:rFonts w:hint="eastAsia"/>
        </w:rPr>
      </w:pPr>
    </w:p>
    <w:p w14:paraId="72A69FF5" w14:textId="77777777" w:rsidR="005E4996" w:rsidRDefault="005E4996">
      <w:pPr>
        <w:rPr>
          <w:rFonts w:hint="eastAsia"/>
        </w:rPr>
      </w:pPr>
      <w:r>
        <w:rPr>
          <w:rFonts w:hint="eastAsia"/>
        </w:rPr>
        <w:t>最后的总结</w:t>
      </w:r>
    </w:p>
    <w:p w14:paraId="03B85548" w14:textId="77777777" w:rsidR="005E4996" w:rsidRDefault="005E4996">
      <w:pPr>
        <w:rPr>
          <w:rFonts w:hint="eastAsia"/>
        </w:rPr>
      </w:pPr>
      <w:r>
        <w:rPr>
          <w:rFonts w:hint="eastAsia"/>
        </w:rPr>
        <w:t>牙齿作为人体的重要组成部分，其重要性不容忽视。了解牙齿的基本知识，重视日常护理，并及时寻求专业的医疗帮助，都是保证牙齿长久健康的有效途径。让我们珍惜这份来自大自然的馈赠，用实际行动来呵护每一颗珍贵的牙齿吧。</w:t>
      </w:r>
    </w:p>
    <w:p w14:paraId="5D4CB7CC" w14:textId="77777777" w:rsidR="005E4996" w:rsidRDefault="005E4996">
      <w:pPr>
        <w:rPr>
          <w:rFonts w:hint="eastAsia"/>
        </w:rPr>
      </w:pPr>
    </w:p>
    <w:p w14:paraId="5B7FEF4F" w14:textId="77777777" w:rsidR="005E4996" w:rsidRDefault="005E49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9E191" w14:textId="6333F662" w:rsidR="005771E1" w:rsidRDefault="005771E1"/>
    <w:sectPr w:rsidR="00577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E1"/>
    <w:rsid w:val="005771E1"/>
    <w:rsid w:val="005E499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A63BB-B028-482A-9BB1-5236ADCB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