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0C8AA" w14:textId="77777777" w:rsidR="00C66ECF" w:rsidRDefault="00C66ECF">
      <w:pPr>
        <w:rPr>
          <w:rFonts w:hint="eastAsia"/>
        </w:rPr>
      </w:pPr>
      <w:r>
        <w:rPr>
          <w:rFonts w:hint="eastAsia"/>
        </w:rPr>
        <w:t>zi cai tiao pei</w:t>
      </w:r>
    </w:p>
    <w:p w14:paraId="177CC2E1" w14:textId="77777777" w:rsidR="00C66ECF" w:rsidRDefault="00C66ECF">
      <w:pPr>
        <w:rPr>
          <w:rFonts w:hint="eastAsia"/>
        </w:rPr>
      </w:pPr>
      <w:r>
        <w:rPr>
          <w:rFonts w:hint="eastAsia"/>
        </w:rPr>
        <w:t>物资调配是现代管理学中的一个关键概念，它指的是在一个组织、企业或更大范围内，如国家的经济体系中，为了确保资源的有效利用和分配，所进行的一系列计划、组织、指挥、协调与控制活动。在不同的环境和背景下，物资调配的具体含义和操作方式可能会有所不同，但其核心目标始终是优化资源配置，以满足特定的需求。</w:t>
      </w:r>
    </w:p>
    <w:p w14:paraId="29725B9C" w14:textId="77777777" w:rsidR="00C66ECF" w:rsidRDefault="00C66ECF">
      <w:pPr>
        <w:rPr>
          <w:rFonts w:hint="eastAsia"/>
        </w:rPr>
      </w:pPr>
    </w:p>
    <w:p w14:paraId="33B5E595" w14:textId="77777777" w:rsidR="00C66ECF" w:rsidRDefault="00C66ECF">
      <w:pPr>
        <w:rPr>
          <w:rFonts w:hint="eastAsia"/>
        </w:rPr>
      </w:pPr>
      <w:r>
        <w:rPr>
          <w:rFonts w:hint="eastAsia"/>
        </w:rPr>
        <w:t>重要性</w:t>
      </w:r>
    </w:p>
    <w:p w14:paraId="3F4E60A4" w14:textId="77777777" w:rsidR="00C66ECF" w:rsidRDefault="00C66ECF">
      <w:pPr>
        <w:rPr>
          <w:rFonts w:hint="eastAsia"/>
        </w:rPr>
      </w:pPr>
      <w:r>
        <w:rPr>
          <w:rFonts w:hint="eastAsia"/>
        </w:rPr>
        <w:t>在任何需要管理和使用资源的地方，物资调配都扮演着不可或缺的角色。对于企业而言，有效的物资调配能够降低库存成本，提高资金周转率，增强企业的市场竞争力。而在公共部门，良好的物资调配可以确保公共服务的质量，促进社会公平，特别是在面对自然灾害或紧急情况时，快速而精准的物资调配能够挽救生命，减少财产损失。因此，无论是微观层面的企业运营还是宏观层面的社会治理，物资调配的重要性都不言而喻。</w:t>
      </w:r>
    </w:p>
    <w:p w14:paraId="37135621" w14:textId="77777777" w:rsidR="00C66ECF" w:rsidRDefault="00C66ECF">
      <w:pPr>
        <w:rPr>
          <w:rFonts w:hint="eastAsia"/>
        </w:rPr>
      </w:pPr>
    </w:p>
    <w:p w14:paraId="443B12A2" w14:textId="77777777" w:rsidR="00C66ECF" w:rsidRDefault="00C66ECF">
      <w:pPr>
        <w:rPr>
          <w:rFonts w:hint="eastAsia"/>
        </w:rPr>
      </w:pPr>
      <w:r>
        <w:rPr>
          <w:rFonts w:hint="eastAsia"/>
        </w:rPr>
        <w:t>原则与方法</w:t>
      </w:r>
    </w:p>
    <w:p w14:paraId="1B67849C" w14:textId="77777777" w:rsidR="00C66ECF" w:rsidRDefault="00C66ECF">
      <w:pPr>
        <w:rPr>
          <w:rFonts w:hint="eastAsia"/>
        </w:rPr>
      </w:pPr>
      <w:r>
        <w:rPr>
          <w:rFonts w:hint="eastAsia"/>
        </w:rPr>
        <w:t>物资调配遵循一系列的原则和方法，以确保其有效性。需求预测是物资调配的基础，准确地了解未来的需求可以帮助管理者提前准备，避免物资过剩或短缺。供应链管理是物资调配的核心，通过优化供应链上的各个环节，可以实现物资的高效流动。信息技术的应用也是现代物资调配的重要手段，例如，通过ERP系统（企业资源规划）和物流信息系统，可以实时监控物资的流向，提高调配的透明度和准确性。灵活性也是物资调配的一个重要因素，尤其是在不确定性的环境中，能够快速调整调配策略，是应对变化的关键。</w:t>
      </w:r>
    </w:p>
    <w:p w14:paraId="3F1CC8C3" w14:textId="77777777" w:rsidR="00C66ECF" w:rsidRDefault="00C66ECF">
      <w:pPr>
        <w:rPr>
          <w:rFonts w:hint="eastAsia"/>
        </w:rPr>
      </w:pPr>
    </w:p>
    <w:p w14:paraId="3BD58879" w14:textId="77777777" w:rsidR="00C66ECF" w:rsidRDefault="00C66ECF">
      <w:pPr>
        <w:rPr>
          <w:rFonts w:hint="eastAsia"/>
        </w:rPr>
      </w:pPr>
      <w:r>
        <w:rPr>
          <w:rFonts w:hint="eastAsia"/>
        </w:rPr>
        <w:t>挑战与解决方案</w:t>
      </w:r>
    </w:p>
    <w:p w14:paraId="33044E92" w14:textId="77777777" w:rsidR="00C66ECF" w:rsidRDefault="00C66ECF">
      <w:pPr>
        <w:rPr>
          <w:rFonts w:hint="eastAsia"/>
        </w:rPr>
      </w:pPr>
      <w:r>
        <w:rPr>
          <w:rFonts w:hint="eastAsia"/>
        </w:rPr>
        <w:t>尽管物资调配有着明确的目标和方法，但在实际操作中仍然面临诸多挑战。例如，信息不对称可能导致决策失误；复杂的供应链网络增加了协调难度；突发事件可能打乱原有的调配计划。针对这些挑战，一方面要不断加强信息化建设，提升数据收集和分析能力；另一方面要建立应急预案，提高响应速度。跨部门、跨区域的合作也至关重要，只有通过各方共同努力，才能构建起一个更加稳健和高效的物资调配体系。</w:t>
      </w:r>
    </w:p>
    <w:p w14:paraId="0A908E3C" w14:textId="77777777" w:rsidR="00C66ECF" w:rsidRDefault="00C66ECF">
      <w:pPr>
        <w:rPr>
          <w:rFonts w:hint="eastAsia"/>
        </w:rPr>
      </w:pPr>
    </w:p>
    <w:p w14:paraId="2234E75A" w14:textId="77777777" w:rsidR="00C66ECF" w:rsidRDefault="00C66ECF">
      <w:pPr>
        <w:rPr>
          <w:rFonts w:hint="eastAsia"/>
        </w:rPr>
      </w:pPr>
      <w:r>
        <w:rPr>
          <w:rFonts w:hint="eastAsia"/>
        </w:rPr>
        <w:t>案例分析</w:t>
      </w:r>
    </w:p>
    <w:p w14:paraId="1C29BD5F" w14:textId="77777777" w:rsidR="00C66ECF" w:rsidRDefault="00C66ECF">
      <w:pPr>
        <w:rPr>
          <w:rFonts w:hint="eastAsia"/>
        </w:rPr>
      </w:pPr>
      <w:r>
        <w:rPr>
          <w:rFonts w:hint="eastAsia"/>
        </w:rPr>
        <w:t>在现实生活中，有许多成功的物资调配案例值得学习。比如，在抗击新冠疫情期间，中国各地政府迅速启动应急响应机制，通过严格的物资调配措施，保证了医疗防护用品的及时供应，为疫情防控工作提供了坚实保障。再如，一些大型跨国企业在全球布局生产基地和销售网络时，通过先进的物资调配技术，实现了原材料和成品的全球化流通，不仅提高了生产效率，还增强了企业的抗风险能力。这些案例充分展示了物资调配在不同场景下的应用价值。</w:t>
      </w:r>
    </w:p>
    <w:p w14:paraId="659E3E3E" w14:textId="77777777" w:rsidR="00C66ECF" w:rsidRDefault="00C66ECF">
      <w:pPr>
        <w:rPr>
          <w:rFonts w:hint="eastAsia"/>
        </w:rPr>
      </w:pPr>
    </w:p>
    <w:p w14:paraId="1C069200" w14:textId="77777777" w:rsidR="00C66ECF" w:rsidRDefault="00C66ECF">
      <w:pPr>
        <w:rPr>
          <w:rFonts w:hint="eastAsia"/>
        </w:rPr>
      </w:pPr>
      <w:r>
        <w:rPr>
          <w:rFonts w:hint="eastAsia"/>
        </w:rPr>
        <w:t>未来展望</w:t>
      </w:r>
    </w:p>
    <w:p w14:paraId="0774DABD" w14:textId="77777777" w:rsidR="00C66ECF" w:rsidRDefault="00C66ECF">
      <w:pPr>
        <w:rPr>
          <w:rFonts w:hint="eastAsia"/>
        </w:rPr>
      </w:pPr>
      <w:r>
        <w:rPr>
          <w:rFonts w:hint="eastAsia"/>
        </w:rPr>
        <w:t>随着科技的进步和社会的发展，物资调配的方式也在不断创新和完善。大数据、云计算、物联网等新兴技术为物资调配带来了更多可能性。未来的物资调配将更加智能化、自动化，不仅能够更精确地预测需求，还能实现物资的实时跟踪和动态调整。绿色环保理念也将融入到物资调配过程中，推动形成低碳、循环的物流模式。物资调配作为连接供需两端的桥梁，将在促进经济社会发展中继续发挥重要作用。</w:t>
      </w:r>
    </w:p>
    <w:p w14:paraId="566BBE6D" w14:textId="77777777" w:rsidR="00C66ECF" w:rsidRDefault="00C66ECF">
      <w:pPr>
        <w:rPr>
          <w:rFonts w:hint="eastAsia"/>
        </w:rPr>
      </w:pPr>
    </w:p>
    <w:p w14:paraId="75AECBE5" w14:textId="77777777" w:rsidR="00C66ECF" w:rsidRDefault="00C66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DC33A" w14:textId="7E7550EF" w:rsidR="001771DB" w:rsidRDefault="001771DB"/>
    <w:sectPr w:rsidR="0017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DB"/>
    <w:rsid w:val="001771DB"/>
    <w:rsid w:val="009442F6"/>
    <w:rsid w:val="00C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67F23-CC5B-4FF2-980E-3A003E2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