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环境优美的描述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在小区的中心，有一个宁静的湖泊，湖水清澈见底，宛如一面明镜，映照着蓝天和白云。清晨，湖边的柳树轻轻摇曳，似乎在欢迎新一天的到来。阳光洒在湖面上，波光粼粼，令人心旷神怡。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内的花园四季常青，五彩缤纷的花朵竞相开放。春天，樱花纷纷扬扬，仿佛为小区披上了粉色的轻纱；夏天，玫瑰的芳香弥漫在空气中，吸引着蝴蝶和蜜蜂的光顾；秋天，菊花争奇斗艳，金黄的色彩点缀着整个小区；冬天，常青植物依然挺立，带来一份独特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绿意盎然的步道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的步道旁种满了郁郁葱葱的树木，走在其间，仿佛置身于天然的氧吧。步道两侧的花坛中，各种花草错落有致，为散步的人们提供了无尽的视觉享受。时常可以看到居民在此晨跑、散步，享受这份静谧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欢乐的儿童游乐区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的一角设有儿童游乐区，色彩鲜艳的游乐设施让这里充满了欢声笑语。秋千、滑梯、沙坑，孩子们在这里尽情玩耍，享受着无忧无虑的童年。家长们坐在附近的长椅上，目睹着孩子们的快乐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小区的景色又是另一番迷人的景象。灯光点缀在每一个角落，湖面上泛起微微的涟漪，星星在空中闪烁，给人一种宁静而温馨的感觉。居民们三三两两走出家门，或散步，或聊天，享受着这个优雅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在这样的环境中生活，仿佛每一天都是一种享受。无论是晨曦中的湖泊，还是夜晚的星空，小区的美丽无时无刻不在感染着每一个人。这样的环境，给生活增添了无限的色彩与乐趣，让人心生向往。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