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AA7EB" w14:textId="77777777" w:rsidR="00F32F9E" w:rsidRDefault="00F32F9E">
      <w:pPr>
        <w:rPr>
          <w:rFonts w:hint="eastAsia"/>
        </w:rPr>
      </w:pPr>
      <w:r>
        <w:rPr>
          <w:rFonts w:hint="eastAsia"/>
        </w:rPr>
        <w:t>珍珠的拼音怎么的拼音</w:t>
      </w:r>
    </w:p>
    <w:p w14:paraId="52030FDF" w14:textId="77777777" w:rsidR="00F32F9E" w:rsidRDefault="00F32F9E">
      <w:pPr>
        <w:rPr>
          <w:rFonts w:hint="eastAsia"/>
        </w:rPr>
      </w:pPr>
      <w:r>
        <w:rPr>
          <w:rFonts w:hint="eastAsia"/>
        </w:rPr>
        <w:t>当提到“珍珠的拼音怎么的拼音”这样的标题，我们或许会感到一丝困惑。实际上，这个标题可能是一种误打误撞或是表达上的错误，因为按照汉语拼音的规则，“珍珠”的拼音是“zhēn zhū”，而“怎么”则是“zěnme”。如果要询问珍珠的拼音，则应直接问“珍珠的拼音是什么？”。</w:t>
      </w:r>
    </w:p>
    <w:p w14:paraId="344E0CAC" w14:textId="77777777" w:rsidR="00F32F9E" w:rsidRDefault="00F32F9E">
      <w:pPr>
        <w:rPr>
          <w:rFonts w:hint="eastAsia"/>
        </w:rPr>
      </w:pPr>
    </w:p>
    <w:p w14:paraId="58A5C695" w14:textId="77777777" w:rsidR="00F32F9E" w:rsidRDefault="00F32F9E">
      <w:pPr>
        <w:rPr>
          <w:rFonts w:hint="eastAsia"/>
        </w:rPr>
      </w:pPr>
      <w:r>
        <w:rPr>
          <w:rFonts w:hint="eastAsia"/>
        </w:rPr>
        <w:t>珍珠：海洋中的瑰宝</w:t>
      </w:r>
    </w:p>
    <w:p w14:paraId="297ED020" w14:textId="77777777" w:rsidR="00F32F9E" w:rsidRDefault="00F32F9E">
      <w:pPr>
        <w:rPr>
          <w:rFonts w:hint="eastAsia"/>
        </w:rPr>
      </w:pPr>
      <w:r>
        <w:rPr>
          <w:rFonts w:hint="eastAsia"/>
        </w:rPr>
        <w:t>珍珠，一种由软体动物在贝壳内自然形成或通过人工培育而成的有机宝石，自古以来就备受珍视。它不仅象征着纯洁和美丽，而且在不同的文化和历史背景下有着丰富的寓意。从古代中国到波斯湾沿岸，再到南太平洋岛屿，珍珠一直是王室、贵族以及富商巨贾们喜爱的装饰品之一。</w:t>
      </w:r>
    </w:p>
    <w:p w14:paraId="70A024FF" w14:textId="77777777" w:rsidR="00F32F9E" w:rsidRDefault="00F32F9E">
      <w:pPr>
        <w:rPr>
          <w:rFonts w:hint="eastAsia"/>
        </w:rPr>
      </w:pPr>
    </w:p>
    <w:p w14:paraId="1C04CCD8" w14:textId="77777777" w:rsidR="00F32F9E" w:rsidRDefault="00F32F9E">
      <w:pPr>
        <w:rPr>
          <w:rFonts w:hint="eastAsia"/>
        </w:rPr>
      </w:pPr>
      <w:r>
        <w:rPr>
          <w:rFonts w:hint="eastAsia"/>
        </w:rPr>
        <w:t>珍珠的形成过程</w:t>
      </w:r>
    </w:p>
    <w:p w14:paraId="6AF4BD62" w14:textId="77777777" w:rsidR="00F32F9E" w:rsidRDefault="00F32F9E">
      <w:pPr>
        <w:rPr>
          <w:rFonts w:hint="eastAsia"/>
        </w:rPr>
      </w:pPr>
      <w:r>
        <w:rPr>
          <w:rFonts w:hint="eastAsia"/>
        </w:rPr>
        <w:t>珍珠是在特定条件下生成的一种产物。当沙粒或者其他微小异物意外进入贝类体内时，贝类为了保护自己不受侵扰，会分泌出一层又一层的珍珠质将异物包裹起来。随着时间的推移，这些层叠的物质逐渐形成了我们现在所见到的圆润光泽的珍珠。这一过程可以持续多年，甚至几十年。</w:t>
      </w:r>
    </w:p>
    <w:p w14:paraId="3B30BC3E" w14:textId="77777777" w:rsidR="00F32F9E" w:rsidRDefault="00F32F9E">
      <w:pPr>
        <w:rPr>
          <w:rFonts w:hint="eastAsia"/>
        </w:rPr>
      </w:pPr>
    </w:p>
    <w:p w14:paraId="70AAB2B1" w14:textId="77777777" w:rsidR="00F32F9E" w:rsidRDefault="00F32F9E">
      <w:pPr>
        <w:rPr>
          <w:rFonts w:hint="eastAsia"/>
        </w:rPr>
      </w:pPr>
      <w:r>
        <w:rPr>
          <w:rFonts w:hint="eastAsia"/>
        </w:rPr>
        <w:t>天然珍珠与养殖珍珠的区别</w:t>
      </w:r>
    </w:p>
    <w:p w14:paraId="4EDF3FCB" w14:textId="77777777" w:rsidR="00F32F9E" w:rsidRDefault="00F32F9E">
      <w:pPr>
        <w:rPr>
          <w:rFonts w:hint="eastAsia"/>
        </w:rPr>
      </w:pPr>
      <w:r>
        <w:rPr>
          <w:rFonts w:hint="eastAsia"/>
        </w:rPr>
        <w:t>根据其来源，珍珠可以分为天然珍珠和养殖珍珠两大类。天然珍珠完全依靠自然环境下的偶然事件形成，极其稀有且价格昂贵；相比之下，养殖珍珠则是人类通过技术手段干预，在适宜的水域中植入核芯并等待贝类分泌珍珠质覆盖，从而加速珍珠的形成过程。虽然两者在外观上相似，但专业人员可以通过显微镜观察或者X光检测来区分它们。</w:t>
      </w:r>
    </w:p>
    <w:p w14:paraId="2407A9A2" w14:textId="77777777" w:rsidR="00F32F9E" w:rsidRDefault="00F32F9E">
      <w:pPr>
        <w:rPr>
          <w:rFonts w:hint="eastAsia"/>
        </w:rPr>
      </w:pPr>
    </w:p>
    <w:p w14:paraId="022434E0" w14:textId="77777777" w:rsidR="00F32F9E" w:rsidRDefault="00F32F9E">
      <w:pPr>
        <w:rPr>
          <w:rFonts w:hint="eastAsia"/>
        </w:rPr>
      </w:pPr>
      <w:r>
        <w:rPr>
          <w:rFonts w:hint="eastAsia"/>
        </w:rPr>
        <w:t>如何挑选珍珠首饰</w:t>
      </w:r>
    </w:p>
    <w:p w14:paraId="0D274D69" w14:textId="77777777" w:rsidR="00F32F9E" w:rsidRDefault="00F32F9E">
      <w:pPr>
        <w:rPr>
          <w:rFonts w:hint="eastAsia"/>
        </w:rPr>
      </w:pPr>
      <w:r>
        <w:rPr>
          <w:rFonts w:hint="eastAsia"/>
        </w:rPr>
        <w:t>对于想要购买珍珠首饰的人来说，了解一些基本的选择技巧是非常重要的。首先要注意的是珍珠的颜色、形状、大小及光泽度。优质珍珠通常具有均匀的颜色分布、接近完美的圆形轮廓、适中的尺寸以及明亮动人的光泽。还需考虑珠串的整体搭配是否协调美观。不要忘记查看产品的质量保证书以及相关证书，以确保所购得的产品真实可靠。</w:t>
      </w:r>
    </w:p>
    <w:p w14:paraId="75CD22C5" w14:textId="77777777" w:rsidR="00F32F9E" w:rsidRDefault="00F32F9E">
      <w:pPr>
        <w:rPr>
          <w:rFonts w:hint="eastAsia"/>
        </w:rPr>
      </w:pPr>
    </w:p>
    <w:p w14:paraId="15DDCD41" w14:textId="77777777" w:rsidR="00F32F9E" w:rsidRDefault="00F32F9E">
      <w:pPr>
        <w:rPr>
          <w:rFonts w:hint="eastAsia"/>
        </w:rPr>
      </w:pPr>
      <w:r>
        <w:rPr>
          <w:rFonts w:hint="eastAsia"/>
        </w:rPr>
        <w:t>最后的总结</w:t>
      </w:r>
    </w:p>
    <w:p w14:paraId="7E82965C" w14:textId="77777777" w:rsidR="00F32F9E" w:rsidRDefault="00F32F9E">
      <w:pPr>
        <w:rPr>
          <w:rFonts w:hint="eastAsia"/>
        </w:rPr>
      </w:pPr>
      <w:r>
        <w:rPr>
          <w:rFonts w:hint="eastAsia"/>
        </w:rPr>
        <w:t>无论作为珍贵的珠宝饰品还是承载深厚文化意义的象征物，珍珠都在我们的生活中扮演着不可或缺的角色。希望这篇文章能够帮助大家更好地理解珍珠及其背后的故事，并且在未来选购珍珠制品时作出更加明智的选择。如果您还有任何关于珍珠的问题，欢迎随时交流探讨。</w:t>
      </w:r>
    </w:p>
    <w:p w14:paraId="13B105AC" w14:textId="77777777" w:rsidR="00F32F9E" w:rsidRDefault="00F32F9E">
      <w:pPr>
        <w:rPr>
          <w:rFonts w:hint="eastAsia"/>
        </w:rPr>
      </w:pPr>
    </w:p>
    <w:p w14:paraId="11C97A48" w14:textId="77777777" w:rsidR="00F32F9E" w:rsidRDefault="00F32F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4433E" w14:textId="09335827" w:rsidR="00310B27" w:rsidRDefault="00310B27"/>
    <w:sectPr w:rsidR="00310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27"/>
    <w:rsid w:val="00310B27"/>
    <w:rsid w:val="0075097D"/>
    <w:rsid w:val="00F3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84073-3F8C-4BF4-9EC6-73671C3A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