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06F7" w14:textId="77777777" w:rsidR="00D040CC" w:rsidRDefault="00D040CC">
      <w:pPr>
        <w:rPr>
          <w:rFonts w:hint="eastAsia"/>
        </w:rPr>
      </w:pPr>
    </w:p>
    <w:p w14:paraId="1C85C35C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瓦楞纸是什么?</w:t>
      </w:r>
    </w:p>
    <w:p w14:paraId="05924BF6" w14:textId="77777777" w:rsidR="00D040CC" w:rsidRDefault="00D040CC">
      <w:pPr>
        <w:rPr>
          <w:rFonts w:hint="eastAsia"/>
        </w:rPr>
      </w:pPr>
    </w:p>
    <w:p w14:paraId="3056E5C9" w14:textId="77777777" w:rsidR="00D040CC" w:rsidRDefault="00D040CC">
      <w:pPr>
        <w:rPr>
          <w:rFonts w:hint="eastAsia"/>
        </w:rPr>
      </w:pPr>
    </w:p>
    <w:p w14:paraId="4E9D28D9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是一种常见的包装材料，以其轻便、强度高、成本低廉等特性而广受欢迎。它由至少一层波浪形（或称为瓦楞）的纸板夹在两层平滑的纸板之间组成，这种结构不仅提供了良好的缓冲性能，还大大提高了纸板的整体刚性和抗压能力。</w:t>
      </w:r>
    </w:p>
    <w:p w14:paraId="4D5453BC" w14:textId="77777777" w:rsidR="00D040CC" w:rsidRDefault="00D040CC">
      <w:pPr>
        <w:rPr>
          <w:rFonts w:hint="eastAsia"/>
        </w:rPr>
      </w:pPr>
    </w:p>
    <w:p w14:paraId="76E61789" w14:textId="77777777" w:rsidR="00D040CC" w:rsidRDefault="00D040CC">
      <w:pPr>
        <w:rPr>
          <w:rFonts w:hint="eastAsia"/>
        </w:rPr>
      </w:pPr>
    </w:p>
    <w:p w14:paraId="53FEB157" w14:textId="77777777" w:rsidR="00D040CC" w:rsidRDefault="00D040CC">
      <w:pPr>
        <w:rPr>
          <w:rFonts w:hint="eastAsia"/>
        </w:rPr>
      </w:pPr>
    </w:p>
    <w:p w14:paraId="56B7CD42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瓦楞纸的历史</w:t>
      </w:r>
    </w:p>
    <w:p w14:paraId="0D28CCFB" w14:textId="77777777" w:rsidR="00D040CC" w:rsidRDefault="00D040CC">
      <w:pPr>
        <w:rPr>
          <w:rFonts w:hint="eastAsia"/>
        </w:rPr>
      </w:pPr>
    </w:p>
    <w:p w14:paraId="1E7B03D7" w14:textId="77777777" w:rsidR="00D040CC" w:rsidRDefault="00D040CC">
      <w:pPr>
        <w:rPr>
          <w:rFonts w:hint="eastAsia"/>
        </w:rPr>
      </w:pPr>
    </w:p>
    <w:p w14:paraId="7B0F2536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的历史可以追溯到19世纪中叶。最初的瓦楞纸是作为帽子内衬使用的，直到1871年，美国发明家艾伯特·琼斯发明了一种方法，将瓦楞纸用于包装货物，从而开启了瓦楞纸作为包装材料的新篇章。随着时间的发展，瓦楞纸的技术不断进步，应用范围也从最初的简单包装扩展到了今天的多样化用途。</w:t>
      </w:r>
    </w:p>
    <w:p w14:paraId="793E6B96" w14:textId="77777777" w:rsidR="00D040CC" w:rsidRDefault="00D040CC">
      <w:pPr>
        <w:rPr>
          <w:rFonts w:hint="eastAsia"/>
        </w:rPr>
      </w:pPr>
    </w:p>
    <w:p w14:paraId="545C13B0" w14:textId="77777777" w:rsidR="00D040CC" w:rsidRDefault="00D040CC">
      <w:pPr>
        <w:rPr>
          <w:rFonts w:hint="eastAsia"/>
        </w:rPr>
      </w:pPr>
    </w:p>
    <w:p w14:paraId="2EC4DD5F" w14:textId="77777777" w:rsidR="00D040CC" w:rsidRDefault="00D040CC">
      <w:pPr>
        <w:rPr>
          <w:rFonts w:hint="eastAsia"/>
        </w:rPr>
      </w:pPr>
    </w:p>
    <w:p w14:paraId="692131B2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瓦楞纸的制造过程</w:t>
      </w:r>
    </w:p>
    <w:p w14:paraId="767615AA" w14:textId="77777777" w:rsidR="00D040CC" w:rsidRDefault="00D040CC">
      <w:pPr>
        <w:rPr>
          <w:rFonts w:hint="eastAsia"/>
        </w:rPr>
      </w:pPr>
    </w:p>
    <w:p w14:paraId="06F1FCCB" w14:textId="77777777" w:rsidR="00D040CC" w:rsidRDefault="00D040CC">
      <w:pPr>
        <w:rPr>
          <w:rFonts w:hint="eastAsia"/>
        </w:rPr>
      </w:pPr>
    </w:p>
    <w:p w14:paraId="004D50E8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的生产过程主要包括原料准备、瓦楞形成、粘合和平整等步骤。选用合适的纸张作为原料，这些纸张通常分为面纸、底纸和瓦楞芯纸。通过专门的设备将瓦楞芯纸加工成波浪形状，接着将波浪形的瓦楞芯纸与面纸和底纸通过胶水粘合在一起，最后经过高温烘干和平整处理，形成坚固耐用的瓦楞纸。</w:t>
      </w:r>
    </w:p>
    <w:p w14:paraId="097C7C25" w14:textId="77777777" w:rsidR="00D040CC" w:rsidRDefault="00D040CC">
      <w:pPr>
        <w:rPr>
          <w:rFonts w:hint="eastAsia"/>
        </w:rPr>
      </w:pPr>
    </w:p>
    <w:p w14:paraId="01D8675F" w14:textId="77777777" w:rsidR="00D040CC" w:rsidRDefault="00D040CC">
      <w:pPr>
        <w:rPr>
          <w:rFonts w:hint="eastAsia"/>
        </w:rPr>
      </w:pPr>
    </w:p>
    <w:p w14:paraId="009DADCA" w14:textId="77777777" w:rsidR="00D040CC" w:rsidRDefault="00D040CC">
      <w:pPr>
        <w:rPr>
          <w:rFonts w:hint="eastAsia"/>
        </w:rPr>
      </w:pPr>
    </w:p>
    <w:p w14:paraId="540E205A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瓦楞纸的应用领域</w:t>
      </w:r>
    </w:p>
    <w:p w14:paraId="2816E3FD" w14:textId="77777777" w:rsidR="00D040CC" w:rsidRDefault="00D040CC">
      <w:pPr>
        <w:rPr>
          <w:rFonts w:hint="eastAsia"/>
        </w:rPr>
      </w:pPr>
    </w:p>
    <w:p w14:paraId="3EB4B09C" w14:textId="77777777" w:rsidR="00D040CC" w:rsidRDefault="00D040CC">
      <w:pPr>
        <w:rPr>
          <w:rFonts w:hint="eastAsia"/>
        </w:rPr>
      </w:pPr>
    </w:p>
    <w:p w14:paraId="770D9CA4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由于其独特的物理特性和环保属性，瓦楞纸被广泛应用于各个领域。最常见的是作为商品包装，如食品、电子产品、书籍等物品的外包装；在运输行业中，瓦楞纸箱因其良好的保护性能和易于搬运的特点而受到青睐；在日常生活中，人们也会使用瓦楞纸制作各种手工艺品或是作为临时的隔断材料。</w:t>
      </w:r>
    </w:p>
    <w:p w14:paraId="71F25644" w14:textId="77777777" w:rsidR="00D040CC" w:rsidRDefault="00D040CC">
      <w:pPr>
        <w:rPr>
          <w:rFonts w:hint="eastAsia"/>
        </w:rPr>
      </w:pPr>
    </w:p>
    <w:p w14:paraId="6F292478" w14:textId="77777777" w:rsidR="00D040CC" w:rsidRDefault="00D040CC">
      <w:pPr>
        <w:rPr>
          <w:rFonts w:hint="eastAsia"/>
        </w:rPr>
      </w:pPr>
    </w:p>
    <w:p w14:paraId="11A6D5D3" w14:textId="77777777" w:rsidR="00D040CC" w:rsidRDefault="00D040CC">
      <w:pPr>
        <w:rPr>
          <w:rFonts w:hint="eastAsia"/>
        </w:rPr>
      </w:pPr>
    </w:p>
    <w:p w14:paraId="025ED61A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瓦楞纸的环保价值</w:t>
      </w:r>
    </w:p>
    <w:p w14:paraId="70B4537C" w14:textId="77777777" w:rsidR="00D040CC" w:rsidRDefault="00D040CC">
      <w:pPr>
        <w:rPr>
          <w:rFonts w:hint="eastAsia"/>
        </w:rPr>
      </w:pPr>
    </w:p>
    <w:p w14:paraId="2F72B10A" w14:textId="77777777" w:rsidR="00D040CC" w:rsidRDefault="00D040CC">
      <w:pPr>
        <w:rPr>
          <w:rFonts w:hint="eastAsia"/>
        </w:rPr>
      </w:pPr>
    </w:p>
    <w:p w14:paraId="0DD21B4C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随着社会对环境保护意识的增强，瓦楞纸作为一种可回收再利用的材料，其环保价值日益凸显。相比于塑料等其他包装材料，瓦楞纸更容易分解，不会对环境造成长期污染。同时，通过回收利用旧瓦楞纸来生产新的瓦楞纸产品，既可以节约资源，又能减少垃圾填埋量，对于促进循环经济具有重要意义。</w:t>
      </w:r>
    </w:p>
    <w:p w14:paraId="218B5DE7" w14:textId="77777777" w:rsidR="00D040CC" w:rsidRDefault="00D040CC">
      <w:pPr>
        <w:rPr>
          <w:rFonts w:hint="eastAsia"/>
        </w:rPr>
      </w:pPr>
    </w:p>
    <w:p w14:paraId="1F2DBD71" w14:textId="77777777" w:rsidR="00D040CC" w:rsidRDefault="00D040CC">
      <w:pPr>
        <w:rPr>
          <w:rFonts w:hint="eastAsia"/>
        </w:rPr>
      </w:pPr>
    </w:p>
    <w:p w14:paraId="20B62570" w14:textId="77777777" w:rsidR="00D040CC" w:rsidRDefault="00D040CC">
      <w:pPr>
        <w:rPr>
          <w:rFonts w:hint="eastAsia"/>
        </w:rPr>
      </w:pPr>
    </w:p>
    <w:p w14:paraId="199EE942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2D614B" w14:textId="77777777" w:rsidR="00D040CC" w:rsidRDefault="00D040CC">
      <w:pPr>
        <w:rPr>
          <w:rFonts w:hint="eastAsia"/>
        </w:rPr>
      </w:pPr>
    </w:p>
    <w:p w14:paraId="4D620816" w14:textId="77777777" w:rsidR="00D040CC" w:rsidRDefault="00D040CC">
      <w:pPr>
        <w:rPr>
          <w:rFonts w:hint="eastAsia"/>
        </w:rPr>
      </w:pPr>
    </w:p>
    <w:p w14:paraId="5A660161" w14:textId="77777777" w:rsidR="00D040CC" w:rsidRDefault="00D040CC">
      <w:pPr>
        <w:rPr>
          <w:rFonts w:hint="eastAsia"/>
        </w:rPr>
      </w:pPr>
      <w:r>
        <w:rPr>
          <w:rFonts w:hint="eastAsia"/>
        </w:rPr>
        <w:tab/>
        <w:t>瓦楞纸不仅是一种经济实惠且功能强大的包装材料，而且在推动环境保护方面发挥着积极作用。未来，随着技术的进步和市场需求的变化，瓦楞纸将在保持自身优势的同时，不断拓展新的应用场景和发展空间。</w:t>
      </w:r>
    </w:p>
    <w:p w14:paraId="0C381490" w14:textId="77777777" w:rsidR="00D040CC" w:rsidRDefault="00D040CC">
      <w:pPr>
        <w:rPr>
          <w:rFonts w:hint="eastAsia"/>
        </w:rPr>
      </w:pPr>
    </w:p>
    <w:p w14:paraId="77EED64F" w14:textId="77777777" w:rsidR="00D040CC" w:rsidRDefault="00D040CC">
      <w:pPr>
        <w:rPr>
          <w:rFonts w:hint="eastAsia"/>
        </w:rPr>
      </w:pPr>
    </w:p>
    <w:p w14:paraId="4CA82637" w14:textId="77777777" w:rsidR="00D040CC" w:rsidRDefault="00D04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F0282" w14:textId="20A09CB2" w:rsidR="00185619" w:rsidRDefault="00185619"/>
    <w:sectPr w:rsidR="0018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19"/>
    <w:rsid w:val="00185619"/>
    <w:rsid w:val="008F70FE"/>
    <w:rsid w:val="00D0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6E95-A473-4CE2-91E8-7798CD55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