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0F7A05" w14:textId="77777777" w:rsidR="00CE6E22" w:rsidRDefault="00CE6E22">
      <w:pPr>
        <w:rPr>
          <w:rFonts w:hint="eastAsia"/>
        </w:rPr>
      </w:pPr>
      <w:r>
        <w:rPr>
          <w:rFonts w:hint="eastAsia"/>
        </w:rPr>
        <w:t>生的拼音正确写法</w:t>
      </w:r>
    </w:p>
    <w:p w14:paraId="1E0A1876" w14:textId="77777777" w:rsidR="00CE6E22" w:rsidRDefault="00CE6E22">
      <w:pPr>
        <w:rPr>
          <w:rFonts w:hint="eastAsia"/>
        </w:rPr>
      </w:pPr>
      <w:r>
        <w:rPr>
          <w:rFonts w:hint="eastAsia"/>
        </w:rPr>
        <w:t>汉字“生”的拼音正确写法是 shēng。在汉语中，“生”是一个非常基础且多义的字，它不仅代表了生命的诞生与成长，也象征着生机、活力以及万物复苏的春天。这个简单的单音节词，在不同的语境下，可以表达出丰富多样的含义。</w:t>
      </w:r>
    </w:p>
    <w:p w14:paraId="6CBB6C74" w14:textId="77777777" w:rsidR="00CE6E22" w:rsidRDefault="00CE6E22">
      <w:pPr>
        <w:rPr>
          <w:rFonts w:hint="eastAsia"/>
        </w:rPr>
      </w:pPr>
    </w:p>
    <w:p w14:paraId="465A6CC2" w14:textId="77777777" w:rsidR="00CE6E22" w:rsidRDefault="00CE6E22">
      <w:pPr>
        <w:rPr>
          <w:rFonts w:hint="eastAsia"/>
        </w:rPr>
      </w:pPr>
      <w:r>
        <w:rPr>
          <w:rFonts w:hint="eastAsia"/>
        </w:rPr>
        <w:t>拼音的基本构成</w:t>
      </w:r>
    </w:p>
    <w:p w14:paraId="697BF387" w14:textId="77777777" w:rsidR="00CE6E22" w:rsidRDefault="00CE6E22">
      <w:pPr>
        <w:rPr>
          <w:rFonts w:hint="eastAsia"/>
        </w:rPr>
      </w:pPr>
      <w:r>
        <w:rPr>
          <w:rFonts w:hint="eastAsia"/>
        </w:rPr>
        <w:t>拼音是现代汉语普通话的音标系统，它采用拉丁字母来标注汉字的读音。对于“生”而言，sh- 是声母，代表发音时气流通过口腔受到轻微阻碍的声音；-ēng 则是韵母部分，指明了声音的共振特征和尾音。当两者结合，就形成了完整的拼音 shēng，准确地表达了“生”字的读音。</w:t>
      </w:r>
    </w:p>
    <w:p w14:paraId="057B69E2" w14:textId="77777777" w:rsidR="00CE6E22" w:rsidRDefault="00CE6E22">
      <w:pPr>
        <w:rPr>
          <w:rFonts w:hint="eastAsia"/>
        </w:rPr>
      </w:pPr>
    </w:p>
    <w:p w14:paraId="264BB9F3" w14:textId="77777777" w:rsidR="00CE6E22" w:rsidRDefault="00CE6E22">
      <w:pPr>
        <w:rPr>
          <w:rFonts w:hint="eastAsia"/>
        </w:rPr>
      </w:pPr>
      <w:r>
        <w:rPr>
          <w:rFonts w:hint="eastAsia"/>
        </w:rPr>
        <w:t>四声调的重要意义</w:t>
      </w:r>
    </w:p>
    <w:p w14:paraId="46D9E1F7" w14:textId="77777777" w:rsidR="00CE6E22" w:rsidRDefault="00CE6E22">
      <w:pPr>
        <w:rPr>
          <w:rFonts w:hint="eastAsia"/>
        </w:rPr>
      </w:pPr>
      <w:r>
        <w:rPr>
          <w:rFonts w:hint="eastAsia"/>
        </w:rPr>
        <w:t>汉语普通话中有四个基本声调：阴平（第一声）、阳平（第二声）、上声（第三声）和去声（第四声）。每个声调都有其独特的升降调模式，对词汇的意义有着决定性的影响。“生”的拼音 shēng 属于第一声，即阴平，发音时保持平稳的高音，这有助于区分与其他同音不同调字的差异。</w:t>
      </w:r>
    </w:p>
    <w:p w14:paraId="3F1FBA7F" w14:textId="77777777" w:rsidR="00CE6E22" w:rsidRDefault="00CE6E22">
      <w:pPr>
        <w:rPr>
          <w:rFonts w:hint="eastAsia"/>
        </w:rPr>
      </w:pPr>
    </w:p>
    <w:p w14:paraId="708B1078" w14:textId="77777777" w:rsidR="00CE6E22" w:rsidRDefault="00CE6E22">
      <w:pPr>
        <w:rPr>
          <w:rFonts w:hint="eastAsia"/>
        </w:rPr>
      </w:pPr>
      <w:r>
        <w:rPr>
          <w:rFonts w:hint="eastAsia"/>
        </w:rPr>
        <w:t>拼音在教育中的角色</w:t>
      </w:r>
    </w:p>
    <w:p w14:paraId="544DCC72" w14:textId="77777777" w:rsidR="00CE6E22" w:rsidRDefault="00CE6E22">
      <w:pPr>
        <w:rPr>
          <w:rFonts w:hint="eastAsia"/>
        </w:rPr>
      </w:pPr>
      <w:r>
        <w:rPr>
          <w:rFonts w:hint="eastAsia"/>
        </w:rPr>
        <w:t>拼音在中文教育中扮演着不可或缺的角色。它是孩子们学习汉字发音的第一步，也是非母语学习者掌握汉语的关键工具。正确的拼音书写和发音练习，可以帮助学生更快速地记忆汉字，并提高阅读理解能力。了解“生”的正确拼音写法，对于提升口语表达的准确性也有着重要的作用。</w:t>
      </w:r>
    </w:p>
    <w:p w14:paraId="3D5ACBAF" w14:textId="77777777" w:rsidR="00CE6E22" w:rsidRDefault="00CE6E22">
      <w:pPr>
        <w:rPr>
          <w:rFonts w:hint="eastAsia"/>
        </w:rPr>
      </w:pPr>
    </w:p>
    <w:p w14:paraId="6B4F4073" w14:textId="77777777" w:rsidR="00CE6E22" w:rsidRDefault="00CE6E22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724721EF" w14:textId="77777777" w:rsidR="00CE6E22" w:rsidRDefault="00CE6E22">
      <w:pPr>
        <w:rPr>
          <w:rFonts w:hint="eastAsia"/>
        </w:rPr>
      </w:pPr>
      <w:r>
        <w:rPr>
          <w:rFonts w:hint="eastAsia"/>
        </w:rPr>
        <w:t>除了教育领域，拼音在日常生活中同样具有广泛的应用。例如，在使用电子设备输入汉字时，人们经常依靠拼音进行文字转换。拼音还被用于人名、地名等专有名词的罗马化拼写，使得中国的名字能够在国际交流中得到准确传播。因此，了解并正确使用如“生”的拼音，不仅是语言学习的一部分，也是文化沟通的桥梁。</w:t>
      </w:r>
    </w:p>
    <w:p w14:paraId="16C95715" w14:textId="77777777" w:rsidR="00CE6E22" w:rsidRDefault="00CE6E22">
      <w:pPr>
        <w:rPr>
          <w:rFonts w:hint="eastAsia"/>
        </w:rPr>
      </w:pPr>
    </w:p>
    <w:p w14:paraId="3FD6F943" w14:textId="77777777" w:rsidR="00CE6E22" w:rsidRDefault="00CE6E22">
      <w:pPr>
        <w:rPr>
          <w:rFonts w:hint="eastAsia"/>
        </w:rPr>
      </w:pPr>
      <w:r>
        <w:rPr>
          <w:rFonts w:hint="eastAsia"/>
        </w:rPr>
        <w:t>最后的总结</w:t>
      </w:r>
    </w:p>
    <w:p w14:paraId="752D997F" w14:textId="77777777" w:rsidR="00CE6E22" w:rsidRDefault="00CE6E22">
      <w:pPr>
        <w:rPr>
          <w:rFonts w:hint="eastAsia"/>
        </w:rPr>
      </w:pPr>
      <w:r>
        <w:rPr>
          <w:rFonts w:hint="eastAsia"/>
        </w:rPr>
        <w:t>“生”的拼音正确写法为 shēng，这是一个简单而又充满生命力的发音。通过理解和运用拼音，我们不仅能更好地掌握汉语，还能促进跨文化的交流与理解。无论是在学校里还是日常生活中，正确的拼音知识都是不可或缺的一部分，它连接着过去与现在，也将影响未来的语言发展。</w:t>
      </w:r>
    </w:p>
    <w:p w14:paraId="06647EBD" w14:textId="77777777" w:rsidR="00CE6E22" w:rsidRDefault="00CE6E22">
      <w:pPr>
        <w:rPr>
          <w:rFonts w:hint="eastAsia"/>
        </w:rPr>
      </w:pPr>
    </w:p>
    <w:p w14:paraId="4848A6B2" w14:textId="77777777" w:rsidR="00CE6E22" w:rsidRDefault="00CE6E2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90B552A" w14:textId="585ECF6E" w:rsidR="0060613A" w:rsidRDefault="0060613A"/>
    <w:sectPr w:rsidR="006061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13A"/>
    <w:rsid w:val="0060613A"/>
    <w:rsid w:val="009442F6"/>
    <w:rsid w:val="00CE6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4E3BEB-C969-49BD-8845-9CFE04A87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61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61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61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61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61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61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61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61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61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61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61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61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61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61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61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61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61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61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61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61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61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61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61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61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61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61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61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61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61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2025-02-06T05:18:00Z</dcterms:created>
  <dcterms:modified xsi:type="dcterms:W3CDTF">2025-02-06T05:18:00Z</dcterms:modified>
</cp:coreProperties>
</file>