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8B4A" w14:textId="77777777" w:rsidR="00D96E11" w:rsidRDefault="00D96E11">
      <w:pPr>
        <w:rPr>
          <w:rFonts w:hint="eastAsia"/>
        </w:rPr>
      </w:pPr>
      <w:r>
        <w:rPr>
          <w:rFonts w:hint="eastAsia"/>
        </w:rPr>
        <w:t>用的拼音还能摆什么？快来试看</w:t>
      </w:r>
    </w:p>
    <w:p w14:paraId="1ED6EE6F" w14:textId="77777777" w:rsidR="00D96E11" w:rsidRDefault="00D96E11">
      <w:pPr>
        <w:rPr>
          <w:rFonts w:hint="eastAsia"/>
        </w:rPr>
      </w:pPr>
      <w:r>
        <w:rPr>
          <w:rFonts w:hint="eastAsia"/>
        </w:rPr>
        <w:t>在汉语的世界里，拼音不仅是帮助我们学习汉字发音的重要工具，它同样也是创意表达的一种独特形式。当我们将拼音从其传统的教育用途中解放出来，便可以发现一个充满无限可能的新天地。今天，我们就来探讨一下拼音除了教学之外，还能玩出哪些花样。</w:t>
      </w:r>
    </w:p>
    <w:p w14:paraId="4A26D842" w14:textId="77777777" w:rsidR="00D96E11" w:rsidRDefault="00D96E11">
      <w:pPr>
        <w:rPr>
          <w:rFonts w:hint="eastAsia"/>
        </w:rPr>
      </w:pPr>
    </w:p>
    <w:p w14:paraId="62A7CB3F" w14:textId="77777777" w:rsidR="00D96E11" w:rsidRDefault="00D96E11">
      <w:pPr>
        <w:rPr>
          <w:rFonts w:hint="eastAsia"/>
        </w:rPr>
      </w:pPr>
      <w:r>
        <w:rPr>
          <w:rFonts w:hint="eastAsia"/>
        </w:rPr>
        <w:t>拼音的艺术创作</w:t>
      </w:r>
    </w:p>
    <w:p w14:paraId="2E9F39A7" w14:textId="77777777" w:rsidR="00D96E11" w:rsidRDefault="00D96E11">
      <w:pPr>
        <w:rPr>
          <w:rFonts w:hint="eastAsia"/>
        </w:rPr>
      </w:pPr>
      <w:r>
        <w:rPr>
          <w:rFonts w:hint="eastAsia"/>
        </w:rPr>
        <w:t>艺术家们常常寻找新的媒介和方法来传达他们的想法。而拼音，作为一种由字母组成的系统，为艺术创作提供了丰富的素材。通过将拼音字母与色彩、形状相结合，艺术家能够创造出独特的视觉作品。例如，有人利用拼音设计了精美的字体，有人则将拼音作为图案的基础，制作出别具一格的装饰画。这种跨界融合不仅让拼音焕发出新的生命力，也为观众带来了不一样的文化体验。</w:t>
      </w:r>
    </w:p>
    <w:p w14:paraId="429537EE" w14:textId="77777777" w:rsidR="00D96E11" w:rsidRDefault="00D96E11">
      <w:pPr>
        <w:rPr>
          <w:rFonts w:hint="eastAsia"/>
        </w:rPr>
      </w:pPr>
    </w:p>
    <w:p w14:paraId="2880E53E" w14:textId="77777777" w:rsidR="00D96E11" w:rsidRDefault="00D96E11">
      <w:pPr>
        <w:rPr>
          <w:rFonts w:hint="eastAsia"/>
        </w:rPr>
      </w:pPr>
      <w:r>
        <w:rPr>
          <w:rFonts w:hint="eastAsia"/>
        </w:rPr>
        <w:t>游戏中的拼音元素</w:t>
      </w:r>
    </w:p>
    <w:p w14:paraId="09B4C5A3" w14:textId="77777777" w:rsidR="00D96E11" w:rsidRDefault="00D96E11">
      <w:pPr>
        <w:rPr>
          <w:rFonts w:hint="eastAsia"/>
        </w:rPr>
      </w:pPr>
      <w:r>
        <w:rPr>
          <w:rFonts w:hint="eastAsia"/>
        </w:rPr>
        <w:t>对于喜欢挑战的人来说，拼音可以是游戏中不可或缺的一部分。无论是拼字游戏还是记忆类游戏，拼音都能成为增加游戏趣味性的关键因素。一些开发者甚至专门设计了以汉语拼音为主题的手机应用，玩家可以在游戏中学习到正确的发音规则，同时锻炼自己的反应速度和记忆力。这类游戏不仅适合儿童用来学习语言，也深受成年人的喜爱，因为它提供了一种轻松愉快的方式来复习和巩固汉语知识。</w:t>
      </w:r>
    </w:p>
    <w:p w14:paraId="0AFA1702" w14:textId="77777777" w:rsidR="00D96E11" w:rsidRDefault="00D96E11">
      <w:pPr>
        <w:rPr>
          <w:rFonts w:hint="eastAsia"/>
        </w:rPr>
      </w:pPr>
    </w:p>
    <w:p w14:paraId="496391B2" w14:textId="77777777" w:rsidR="00D96E11" w:rsidRDefault="00D96E11">
      <w:pPr>
        <w:rPr>
          <w:rFonts w:hint="eastAsia"/>
        </w:rPr>
      </w:pPr>
      <w:r>
        <w:rPr>
          <w:rFonts w:hint="eastAsia"/>
        </w:rPr>
        <w:t>教育领域的创新尝试</w:t>
      </w:r>
    </w:p>
    <w:p w14:paraId="1399F1F4" w14:textId="77777777" w:rsidR="00D96E11" w:rsidRDefault="00D96E11">
      <w:pPr>
        <w:rPr>
          <w:rFonts w:hint="eastAsia"/>
        </w:rPr>
      </w:pPr>
      <w:r>
        <w:rPr>
          <w:rFonts w:hint="eastAsia"/>
        </w:rPr>
        <w:t>在教育领域，教师们也在不断探索如何更有效地使用拼音辅助教学。除了传统的认读练习外，现在有越来越多的互动式学习活动被引入课堂。比如，有的学校会组织“拼音寻宝”活动，学生们需要根据给定的拼音线索，在校园内找到对应的物品或地点；还有一些老师会举办拼音诗歌朗诵比赛，鼓励学生用拼音写出自己心中的诗句。这些新颖的教学方式极大地激发了孩子们的学习兴趣。</w:t>
      </w:r>
    </w:p>
    <w:p w14:paraId="27194F38" w14:textId="77777777" w:rsidR="00D96E11" w:rsidRDefault="00D96E11">
      <w:pPr>
        <w:rPr>
          <w:rFonts w:hint="eastAsia"/>
        </w:rPr>
      </w:pPr>
    </w:p>
    <w:p w14:paraId="66D087B1" w14:textId="77777777" w:rsidR="00D96E11" w:rsidRDefault="00D96E11">
      <w:pPr>
        <w:rPr>
          <w:rFonts w:hint="eastAsia"/>
        </w:rPr>
      </w:pPr>
      <w:r>
        <w:rPr>
          <w:rFonts w:hint="eastAsia"/>
        </w:rPr>
        <w:t>社交网络上的拼音潮流</w:t>
      </w:r>
    </w:p>
    <w:p w14:paraId="21902552" w14:textId="77777777" w:rsidR="00D96E11" w:rsidRDefault="00D96E11">
      <w:pPr>
        <w:rPr>
          <w:rFonts w:hint="eastAsia"/>
        </w:rPr>
      </w:pPr>
      <w:r>
        <w:rPr>
          <w:rFonts w:hint="eastAsia"/>
        </w:rPr>
        <w:t>随着互联网的发展，社交媒体成为了人们交流思想的主要平台之一。在这里，拼音也被赋予了新的角色。不少网友喜欢用拼音缩写来表达特定的情感或者态度，如“yyds”代表“永远的神”。还有人会把整句话都转换成拼音，以此来创造一种特殊的沟通氛围。这种方式既体现了年轻人对传统文化的继承与发展，又反映了他们追求个性化表达的愿望。</w:t>
      </w:r>
    </w:p>
    <w:p w14:paraId="0E783BDB" w14:textId="77777777" w:rsidR="00D96E11" w:rsidRDefault="00D96E11">
      <w:pPr>
        <w:rPr>
          <w:rFonts w:hint="eastAsia"/>
        </w:rPr>
      </w:pPr>
    </w:p>
    <w:p w14:paraId="5FA721D2" w14:textId="77777777" w:rsidR="00D96E11" w:rsidRDefault="00D96E11">
      <w:pPr>
        <w:rPr>
          <w:rFonts w:hint="eastAsia"/>
        </w:rPr>
      </w:pPr>
      <w:r>
        <w:rPr>
          <w:rFonts w:hint="eastAsia"/>
        </w:rPr>
        <w:t>最后的总结</w:t>
      </w:r>
    </w:p>
    <w:p w14:paraId="2ECA4A2C" w14:textId="77777777" w:rsidR="00D96E11" w:rsidRDefault="00D96E11">
      <w:pPr>
        <w:rPr>
          <w:rFonts w:hint="eastAsia"/>
        </w:rPr>
      </w:pPr>
      <w:r>
        <w:rPr>
          <w:rFonts w:hint="eastAsia"/>
        </w:rPr>
        <w:t>拼音的应用远不止于基础教育。无论是在艺术创作、游戏开发、课堂教学还是日常交流中，它都能够发挥意想不到的作用。只要我们敢于想象并勇于实践，就能让这个看似简单的语言符号展现出更加丰富多彩的魅力。所以，不妨试着用拼音去创造属于你自己的故事吧！</w:t>
      </w:r>
    </w:p>
    <w:p w14:paraId="1FAC5500" w14:textId="77777777" w:rsidR="00D96E11" w:rsidRDefault="00D96E11">
      <w:pPr>
        <w:rPr>
          <w:rFonts w:hint="eastAsia"/>
        </w:rPr>
      </w:pPr>
    </w:p>
    <w:p w14:paraId="55AE5A5F" w14:textId="77777777" w:rsidR="00D96E11" w:rsidRDefault="00D96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CE356" w14:textId="31459693" w:rsidR="003F026A" w:rsidRDefault="003F026A"/>
    <w:sectPr w:rsidR="003F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6A"/>
    <w:rsid w:val="003F026A"/>
    <w:rsid w:val="009442F6"/>
    <w:rsid w:val="00D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7F288-BAE7-42F7-9FA2-10BD2290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