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D8C8" w14:textId="77777777" w:rsidR="001A1162" w:rsidRDefault="001A1162">
      <w:pPr>
        <w:rPr>
          <w:rFonts w:hint="eastAsia"/>
        </w:rPr>
      </w:pPr>
    </w:p>
    <w:p w14:paraId="1246F3DA" w14:textId="77777777" w:rsidR="001A1162" w:rsidRDefault="001A1162">
      <w:pPr>
        <w:rPr>
          <w:rFonts w:hint="eastAsia"/>
        </w:rPr>
      </w:pPr>
      <w:r>
        <w:rPr>
          <w:rFonts w:hint="eastAsia"/>
        </w:rPr>
        <w:tab/>
        <w:t>田字格的拼音</w:t>
      </w:r>
    </w:p>
    <w:p w14:paraId="3D83B6BC" w14:textId="77777777" w:rsidR="001A1162" w:rsidRDefault="001A1162">
      <w:pPr>
        <w:rPr>
          <w:rFonts w:hint="eastAsia"/>
        </w:rPr>
      </w:pPr>
    </w:p>
    <w:p w14:paraId="652EF2AB" w14:textId="77777777" w:rsidR="001A1162" w:rsidRDefault="001A1162">
      <w:pPr>
        <w:rPr>
          <w:rFonts w:hint="eastAsia"/>
        </w:rPr>
      </w:pPr>
    </w:p>
    <w:p w14:paraId="58373F87" w14:textId="77777777" w:rsidR="001A1162" w:rsidRDefault="001A1162">
      <w:pPr>
        <w:rPr>
          <w:rFonts w:hint="eastAsia"/>
        </w:rPr>
      </w:pPr>
      <w:r>
        <w:rPr>
          <w:rFonts w:hint="eastAsia"/>
        </w:rPr>
        <w:tab/>
        <w:t>田字格，这一独特的汉字书写辅助工具，在汉语学习者的心中占据着特殊的地位。它不仅仅是一系列简单的线条和方框，更是一种文化的传承和教育的智慧结晶。田字格的设计初衷是为了帮助儿童更好地掌握汉字的结构和笔画顺序，其简单而有效的方式在几代人的记忆中留下了深刻的印记。</w:t>
      </w:r>
    </w:p>
    <w:p w14:paraId="6C2E34DC" w14:textId="77777777" w:rsidR="001A1162" w:rsidRDefault="001A1162">
      <w:pPr>
        <w:rPr>
          <w:rFonts w:hint="eastAsia"/>
        </w:rPr>
      </w:pPr>
    </w:p>
    <w:p w14:paraId="229C3347" w14:textId="77777777" w:rsidR="001A1162" w:rsidRDefault="001A1162">
      <w:pPr>
        <w:rPr>
          <w:rFonts w:hint="eastAsia"/>
        </w:rPr>
      </w:pPr>
    </w:p>
    <w:p w14:paraId="74A1706B" w14:textId="77777777" w:rsidR="001A1162" w:rsidRDefault="001A1162">
      <w:pPr>
        <w:rPr>
          <w:rFonts w:hint="eastAsia"/>
        </w:rPr>
      </w:pPr>
    </w:p>
    <w:p w14:paraId="12D96851" w14:textId="77777777" w:rsidR="001A1162" w:rsidRDefault="001A1162">
      <w:pPr>
        <w:rPr>
          <w:rFonts w:hint="eastAsia"/>
        </w:rPr>
      </w:pPr>
      <w:r>
        <w:rPr>
          <w:rFonts w:hint="eastAsia"/>
        </w:rPr>
        <w:tab/>
        <w:t>田字格的历史渊源</w:t>
      </w:r>
    </w:p>
    <w:p w14:paraId="0876E0F9" w14:textId="77777777" w:rsidR="001A1162" w:rsidRDefault="001A1162">
      <w:pPr>
        <w:rPr>
          <w:rFonts w:hint="eastAsia"/>
        </w:rPr>
      </w:pPr>
    </w:p>
    <w:p w14:paraId="740D3C44" w14:textId="77777777" w:rsidR="001A1162" w:rsidRDefault="001A1162">
      <w:pPr>
        <w:rPr>
          <w:rFonts w:hint="eastAsia"/>
        </w:rPr>
      </w:pPr>
    </w:p>
    <w:p w14:paraId="0DAD0F16" w14:textId="77777777" w:rsidR="001A1162" w:rsidRDefault="001A1162">
      <w:pPr>
        <w:rPr>
          <w:rFonts w:hint="eastAsia"/>
        </w:rPr>
      </w:pPr>
      <w:r>
        <w:rPr>
          <w:rFonts w:hint="eastAsia"/>
        </w:rPr>
        <w:tab/>
        <w:t>追溯到上世纪初，随着新文化运动的兴起和白话文的推广，中国的教育体系也经历了一次重大的改革。在这个背景下，田字格应运而生。它最早出现在小学课本中，旨在为学生提供一个直观的框架来练习汉字书写。随着时间的推移，这种网格系统逐渐被广泛接受，并成为汉字教学不可或缺的一部分。</w:t>
      </w:r>
    </w:p>
    <w:p w14:paraId="0290EDB3" w14:textId="77777777" w:rsidR="001A1162" w:rsidRDefault="001A1162">
      <w:pPr>
        <w:rPr>
          <w:rFonts w:hint="eastAsia"/>
        </w:rPr>
      </w:pPr>
    </w:p>
    <w:p w14:paraId="2C5C66F4" w14:textId="77777777" w:rsidR="001A1162" w:rsidRDefault="001A1162">
      <w:pPr>
        <w:rPr>
          <w:rFonts w:hint="eastAsia"/>
        </w:rPr>
      </w:pPr>
    </w:p>
    <w:p w14:paraId="746F817F" w14:textId="77777777" w:rsidR="001A1162" w:rsidRDefault="001A1162">
      <w:pPr>
        <w:rPr>
          <w:rFonts w:hint="eastAsia"/>
        </w:rPr>
      </w:pPr>
    </w:p>
    <w:p w14:paraId="30017708" w14:textId="77777777" w:rsidR="001A1162" w:rsidRDefault="001A1162">
      <w:pPr>
        <w:rPr>
          <w:rFonts w:hint="eastAsia"/>
        </w:rPr>
      </w:pPr>
      <w:r>
        <w:rPr>
          <w:rFonts w:hint="eastAsia"/>
        </w:rPr>
        <w:tab/>
        <w:t>田字格与拼音的关系</w:t>
      </w:r>
    </w:p>
    <w:p w14:paraId="11DF9527" w14:textId="77777777" w:rsidR="001A1162" w:rsidRDefault="001A1162">
      <w:pPr>
        <w:rPr>
          <w:rFonts w:hint="eastAsia"/>
        </w:rPr>
      </w:pPr>
    </w:p>
    <w:p w14:paraId="751412FE" w14:textId="77777777" w:rsidR="001A1162" w:rsidRDefault="001A1162">
      <w:pPr>
        <w:rPr>
          <w:rFonts w:hint="eastAsia"/>
        </w:rPr>
      </w:pPr>
    </w:p>
    <w:p w14:paraId="39E1F10E" w14:textId="77777777" w:rsidR="001A1162" w:rsidRDefault="001A1162">
      <w:pPr>
        <w:rPr>
          <w:rFonts w:hint="eastAsia"/>
        </w:rPr>
      </w:pPr>
      <w:r>
        <w:rPr>
          <w:rFonts w:hint="eastAsia"/>
        </w:rPr>
        <w:tab/>
        <w:t>提到田字格就不能不提及拼音。拼音是汉字的音标化表达，对于非母语学习者来说，它是开启中文世界的一把钥匙。当拼音与田字格相结合时，两者相辅相成。一方面，拼音能够准确地标明汉字的发音；另一方面，田字格则确保了每个字母或声调符号的正确位置，有助于提高书写的规范性和美观度。对于儿童而言，这样的组合也有助于加强他们对语言规则的理解。</w:t>
      </w:r>
    </w:p>
    <w:p w14:paraId="373F5FE2" w14:textId="77777777" w:rsidR="001A1162" w:rsidRDefault="001A1162">
      <w:pPr>
        <w:rPr>
          <w:rFonts w:hint="eastAsia"/>
        </w:rPr>
      </w:pPr>
    </w:p>
    <w:p w14:paraId="749FA813" w14:textId="77777777" w:rsidR="001A1162" w:rsidRDefault="001A1162">
      <w:pPr>
        <w:rPr>
          <w:rFonts w:hint="eastAsia"/>
        </w:rPr>
      </w:pPr>
    </w:p>
    <w:p w14:paraId="10970F90" w14:textId="77777777" w:rsidR="001A1162" w:rsidRDefault="001A1162">
      <w:pPr>
        <w:rPr>
          <w:rFonts w:hint="eastAsia"/>
        </w:rPr>
      </w:pPr>
    </w:p>
    <w:p w14:paraId="4DB3A813" w14:textId="77777777" w:rsidR="001A1162" w:rsidRDefault="001A1162">
      <w:pPr>
        <w:rPr>
          <w:rFonts w:hint="eastAsia"/>
        </w:rPr>
      </w:pPr>
      <w:r>
        <w:rPr>
          <w:rFonts w:hint="eastAsia"/>
        </w:rPr>
        <w:tab/>
        <w:t>田字格中的拼音布局</w:t>
      </w:r>
    </w:p>
    <w:p w14:paraId="44CC9540" w14:textId="77777777" w:rsidR="001A1162" w:rsidRDefault="001A1162">
      <w:pPr>
        <w:rPr>
          <w:rFonts w:hint="eastAsia"/>
        </w:rPr>
      </w:pPr>
    </w:p>
    <w:p w14:paraId="01E9ED8C" w14:textId="77777777" w:rsidR="001A1162" w:rsidRDefault="001A1162">
      <w:pPr>
        <w:rPr>
          <w:rFonts w:hint="eastAsia"/>
        </w:rPr>
      </w:pPr>
    </w:p>
    <w:p w14:paraId="321C3BBA" w14:textId="77777777" w:rsidR="001A1162" w:rsidRDefault="001A1162">
      <w:pPr>
        <w:rPr>
          <w:rFonts w:hint="eastAsia"/>
        </w:rPr>
      </w:pPr>
      <w:r>
        <w:rPr>
          <w:rFonts w:hint="eastAsia"/>
        </w:rPr>
        <w:tab/>
        <w:t>在田字格中，拼音通常按照一定的规则排列。声母、韵母以及声调符号各司其职，占据特定的位置。例如，声母一般位于左边或者上方，而韵母则紧随其后，占据主要的空间。至于声调符号，则巧妙地分布在相应的位置上，既不影响整体的视觉效果，又能清晰地传达出音调信息。这种精心设计不仅体现了设计师们的巧思，也为使用者提供了极大的便利。</w:t>
      </w:r>
    </w:p>
    <w:p w14:paraId="36EF2EA6" w14:textId="77777777" w:rsidR="001A1162" w:rsidRDefault="001A1162">
      <w:pPr>
        <w:rPr>
          <w:rFonts w:hint="eastAsia"/>
        </w:rPr>
      </w:pPr>
    </w:p>
    <w:p w14:paraId="17EAF51C" w14:textId="77777777" w:rsidR="001A1162" w:rsidRDefault="001A1162">
      <w:pPr>
        <w:rPr>
          <w:rFonts w:hint="eastAsia"/>
        </w:rPr>
      </w:pPr>
    </w:p>
    <w:p w14:paraId="7C65B72E" w14:textId="77777777" w:rsidR="001A1162" w:rsidRDefault="001A1162">
      <w:pPr>
        <w:rPr>
          <w:rFonts w:hint="eastAsia"/>
        </w:rPr>
      </w:pPr>
    </w:p>
    <w:p w14:paraId="3067BAB5" w14:textId="77777777" w:rsidR="001A1162" w:rsidRDefault="001A1162">
      <w:pPr>
        <w:rPr>
          <w:rFonts w:hint="eastAsia"/>
        </w:rPr>
      </w:pPr>
      <w:r>
        <w:rPr>
          <w:rFonts w:hint="eastAsia"/>
        </w:rPr>
        <w:tab/>
        <w:t>田字格的重要性</w:t>
      </w:r>
    </w:p>
    <w:p w14:paraId="40EC9437" w14:textId="77777777" w:rsidR="001A1162" w:rsidRDefault="001A1162">
      <w:pPr>
        <w:rPr>
          <w:rFonts w:hint="eastAsia"/>
        </w:rPr>
      </w:pPr>
    </w:p>
    <w:p w14:paraId="1F78192A" w14:textId="77777777" w:rsidR="001A1162" w:rsidRDefault="001A1162">
      <w:pPr>
        <w:rPr>
          <w:rFonts w:hint="eastAsia"/>
        </w:rPr>
      </w:pPr>
    </w:p>
    <w:p w14:paraId="49A5C843" w14:textId="77777777" w:rsidR="001A1162" w:rsidRDefault="001A1162">
      <w:pPr>
        <w:rPr>
          <w:rFonts w:hint="eastAsia"/>
        </w:rPr>
      </w:pPr>
      <w:r>
        <w:rPr>
          <w:rFonts w:hint="eastAsia"/>
        </w:rPr>
        <w:tab/>
        <w:t>无论是对于本土的学生还是外国的学习者，田字格都是学习汉字过程中不可多得的好帮手。它教会我们如何将看似复杂的汉字分解成一个个易于理解和记忆的基本组成部分。通过不断的练习，人们不仅能熟练掌握汉字的书写技巧，还能从中感受到中华文化的博大精深。因此，田字格不仅仅是一个书写工具，更是一座连接过去与未来的桥梁。</w:t>
      </w:r>
    </w:p>
    <w:p w14:paraId="4A3C394B" w14:textId="77777777" w:rsidR="001A1162" w:rsidRDefault="001A1162">
      <w:pPr>
        <w:rPr>
          <w:rFonts w:hint="eastAsia"/>
        </w:rPr>
      </w:pPr>
    </w:p>
    <w:p w14:paraId="4D72AFD6" w14:textId="77777777" w:rsidR="001A1162" w:rsidRDefault="001A1162">
      <w:pPr>
        <w:rPr>
          <w:rFonts w:hint="eastAsia"/>
        </w:rPr>
      </w:pPr>
    </w:p>
    <w:p w14:paraId="2F923771" w14:textId="77777777" w:rsidR="001A1162" w:rsidRDefault="001A1162">
      <w:pPr>
        <w:rPr>
          <w:rFonts w:hint="eastAsia"/>
        </w:rPr>
      </w:pPr>
    </w:p>
    <w:p w14:paraId="341EEA43" w14:textId="77777777" w:rsidR="001A1162" w:rsidRDefault="001A1162">
      <w:pPr>
        <w:rPr>
          <w:rFonts w:hint="eastAsia"/>
        </w:rPr>
      </w:pPr>
      <w:r>
        <w:rPr>
          <w:rFonts w:hint="eastAsia"/>
        </w:rPr>
        <w:tab/>
        <w:t>未来展望</w:t>
      </w:r>
    </w:p>
    <w:p w14:paraId="2CA90B5E" w14:textId="77777777" w:rsidR="001A1162" w:rsidRDefault="001A1162">
      <w:pPr>
        <w:rPr>
          <w:rFonts w:hint="eastAsia"/>
        </w:rPr>
      </w:pPr>
    </w:p>
    <w:p w14:paraId="0517BF8E" w14:textId="77777777" w:rsidR="001A1162" w:rsidRDefault="001A1162">
      <w:pPr>
        <w:rPr>
          <w:rFonts w:hint="eastAsia"/>
        </w:rPr>
      </w:pPr>
    </w:p>
    <w:p w14:paraId="07FB7863" w14:textId="77777777" w:rsidR="001A1162" w:rsidRDefault="001A1162">
      <w:pPr>
        <w:rPr>
          <w:rFonts w:hint="eastAsia"/>
        </w:rPr>
      </w:pPr>
      <w:r>
        <w:rPr>
          <w:rFonts w:hint="eastAsia"/>
        </w:rPr>
        <w:tab/>
        <w:t>尽管现代社会科技日新月异，电子设备逐渐普及，但田字格依然保持着它的生命力。它提醒着我们，即使是在数字化时代，传统的方法和工具仍然有着不可替代的价值。随着教育理念的不断更新，或许有一天我们会看到更加创新的形式出现，但田字格所承载的意义永远不会褪色。它将继续陪伴一代又一代人成长，见证中文学习旅程中的每一个进步。</w:t>
      </w:r>
    </w:p>
    <w:p w14:paraId="006C277C" w14:textId="77777777" w:rsidR="001A1162" w:rsidRDefault="001A1162">
      <w:pPr>
        <w:rPr>
          <w:rFonts w:hint="eastAsia"/>
        </w:rPr>
      </w:pPr>
    </w:p>
    <w:p w14:paraId="5E150DAF" w14:textId="77777777" w:rsidR="001A1162" w:rsidRDefault="001A1162">
      <w:pPr>
        <w:rPr>
          <w:rFonts w:hint="eastAsia"/>
        </w:rPr>
      </w:pPr>
    </w:p>
    <w:p w14:paraId="6212A6BD" w14:textId="77777777" w:rsidR="001A1162" w:rsidRDefault="001A1162">
      <w:pPr>
        <w:rPr>
          <w:rFonts w:hint="eastAsia"/>
        </w:rPr>
      </w:pPr>
      <w:r>
        <w:rPr>
          <w:rFonts w:hint="eastAsia"/>
        </w:rPr>
        <w:t>本文是由每日文章网(2345lzwz.cn)为大家创作</w:t>
      </w:r>
    </w:p>
    <w:p w14:paraId="717420CA" w14:textId="68BAD1E1" w:rsidR="00366F5F" w:rsidRDefault="00366F5F"/>
    <w:sectPr w:rsidR="00366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5F"/>
    <w:rsid w:val="001A1162"/>
    <w:rsid w:val="00366F5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B65BF-1C63-4426-BEEB-DAD1C5B4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5F"/>
    <w:rPr>
      <w:rFonts w:cstheme="majorBidi"/>
      <w:color w:val="2F5496" w:themeColor="accent1" w:themeShade="BF"/>
      <w:sz w:val="28"/>
      <w:szCs w:val="28"/>
    </w:rPr>
  </w:style>
  <w:style w:type="character" w:customStyle="1" w:styleId="50">
    <w:name w:val="标题 5 字符"/>
    <w:basedOn w:val="a0"/>
    <w:link w:val="5"/>
    <w:uiPriority w:val="9"/>
    <w:semiHidden/>
    <w:rsid w:val="00366F5F"/>
    <w:rPr>
      <w:rFonts w:cstheme="majorBidi"/>
      <w:color w:val="2F5496" w:themeColor="accent1" w:themeShade="BF"/>
      <w:sz w:val="24"/>
    </w:rPr>
  </w:style>
  <w:style w:type="character" w:customStyle="1" w:styleId="60">
    <w:name w:val="标题 6 字符"/>
    <w:basedOn w:val="a0"/>
    <w:link w:val="6"/>
    <w:uiPriority w:val="9"/>
    <w:semiHidden/>
    <w:rsid w:val="00366F5F"/>
    <w:rPr>
      <w:rFonts w:cstheme="majorBidi"/>
      <w:b/>
      <w:bCs/>
      <w:color w:val="2F5496" w:themeColor="accent1" w:themeShade="BF"/>
    </w:rPr>
  </w:style>
  <w:style w:type="character" w:customStyle="1" w:styleId="70">
    <w:name w:val="标题 7 字符"/>
    <w:basedOn w:val="a0"/>
    <w:link w:val="7"/>
    <w:uiPriority w:val="9"/>
    <w:semiHidden/>
    <w:rsid w:val="00366F5F"/>
    <w:rPr>
      <w:rFonts w:cstheme="majorBidi"/>
      <w:b/>
      <w:bCs/>
      <w:color w:val="595959" w:themeColor="text1" w:themeTint="A6"/>
    </w:rPr>
  </w:style>
  <w:style w:type="character" w:customStyle="1" w:styleId="80">
    <w:name w:val="标题 8 字符"/>
    <w:basedOn w:val="a0"/>
    <w:link w:val="8"/>
    <w:uiPriority w:val="9"/>
    <w:semiHidden/>
    <w:rsid w:val="00366F5F"/>
    <w:rPr>
      <w:rFonts w:cstheme="majorBidi"/>
      <w:color w:val="595959" w:themeColor="text1" w:themeTint="A6"/>
    </w:rPr>
  </w:style>
  <w:style w:type="character" w:customStyle="1" w:styleId="90">
    <w:name w:val="标题 9 字符"/>
    <w:basedOn w:val="a0"/>
    <w:link w:val="9"/>
    <w:uiPriority w:val="9"/>
    <w:semiHidden/>
    <w:rsid w:val="00366F5F"/>
    <w:rPr>
      <w:rFonts w:eastAsiaTheme="majorEastAsia" w:cstheme="majorBidi"/>
      <w:color w:val="595959" w:themeColor="text1" w:themeTint="A6"/>
    </w:rPr>
  </w:style>
  <w:style w:type="paragraph" w:styleId="a3">
    <w:name w:val="Title"/>
    <w:basedOn w:val="a"/>
    <w:next w:val="a"/>
    <w:link w:val="a4"/>
    <w:uiPriority w:val="10"/>
    <w:qFormat/>
    <w:rsid w:val="00366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5F"/>
    <w:pPr>
      <w:spacing w:before="160"/>
      <w:jc w:val="center"/>
    </w:pPr>
    <w:rPr>
      <w:i/>
      <w:iCs/>
      <w:color w:val="404040" w:themeColor="text1" w:themeTint="BF"/>
    </w:rPr>
  </w:style>
  <w:style w:type="character" w:customStyle="1" w:styleId="a8">
    <w:name w:val="引用 字符"/>
    <w:basedOn w:val="a0"/>
    <w:link w:val="a7"/>
    <w:uiPriority w:val="29"/>
    <w:rsid w:val="00366F5F"/>
    <w:rPr>
      <w:i/>
      <w:iCs/>
      <w:color w:val="404040" w:themeColor="text1" w:themeTint="BF"/>
    </w:rPr>
  </w:style>
  <w:style w:type="paragraph" w:styleId="a9">
    <w:name w:val="List Paragraph"/>
    <w:basedOn w:val="a"/>
    <w:uiPriority w:val="34"/>
    <w:qFormat/>
    <w:rsid w:val="00366F5F"/>
    <w:pPr>
      <w:ind w:left="720"/>
      <w:contextualSpacing/>
    </w:pPr>
  </w:style>
  <w:style w:type="character" w:styleId="aa">
    <w:name w:val="Intense Emphasis"/>
    <w:basedOn w:val="a0"/>
    <w:uiPriority w:val="21"/>
    <w:qFormat/>
    <w:rsid w:val="00366F5F"/>
    <w:rPr>
      <w:i/>
      <w:iCs/>
      <w:color w:val="2F5496" w:themeColor="accent1" w:themeShade="BF"/>
    </w:rPr>
  </w:style>
  <w:style w:type="paragraph" w:styleId="ab">
    <w:name w:val="Intense Quote"/>
    <w:basedOn w:val="a"/>
    <w:next w:val="a"/>
    <w:link w:val="ac"/>
    <w:uiPriority w:val="30"/>
    <w:qFormat/>
    <w:rsid w:val="00366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5F"/>
    <w:rPr>
      <w:i/>
      <w:iCs/>
      <w:color w:val="2F5496" w:themeColor="accent1" w:themeShade="BF"/>
    </w:rPr>
  </w:style>
  <w:style w:type="character" w:styleId="ad">
    <w:name w:val="Intense Reference"/>
    <w:basedOn w:val="a0"/>
    <w:uiPriority w:val="32"/>
    <w:qFormat/>
    <w:rsid w:val="00366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